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4" w:type="dxa"/>
        <w:tblCellMar>
          <w:top w:w="85" w:type="dxa"/>
          <w:left w:w="0" w:type="dxa"/>
          <w:bottom w:w="85" w:type="dxa"/>
          <w:right w:w="0" w:type="dxa"/>
        </w:tblCellMar>
        <w:tblLook w:val="01E0" w:firstRow="1" w:lastRow="1" w:firstColumn="1" w:lastColumn="1" w:noHBand="0" w:noVBand="0"/>
      </w:tblPr>
      <w:tblGrid>
        <w:gridCol w:w="4049"/>
        <w:gridCol w:w="5675"/>
      </w:tblGrid>
      <w:tr w:rsidR="0066345A" w:rsidRPr="000E2F33" w:rsidTr="0002673C">
        <w:trPr>
          <w:trHeight w:val="284"/>
        </w:trPr>
        <w:tc>
          <w:tcPr>
            <w:tcW w:w="4049" w:type="dxa"/>
          </w:tcPr>
          <w:p w:rsidR="0066345A" w:rsidRPr="00CD3254" w:rsidRDefault="00CD3254" w:rsidP="003C7EE5">
            <w:pPr>
              <w:tabs>
                <w:tab w:val="clear" w:pos="720"/>
                <w:tab w:val="clear" w:pos="1440"/>
                <w:tab w:val="clear" w:pos="2160"/>
                <w:tab w:val="clear" w:pos="2880"/>
                <w:tab w:val="clear" w:pos="4680"/>
                <w:tab w:val="clear" w:pos="5400"/>
                <w:tab w:val="clear" w:pos="9000"/>
              </w:tabs>
              <w:spacing w:line="280" w:lineRule="atLeast"/>
              <w:jc w:val="left"/>
              <w:outlineLvl w:val="0"/>
              <w:rPr>
                <w:i/>
                <w:kern w:val="28"/>
                <w:lang w:eastAsia="en-GB"/>
              </w:rPr>
            </w:pPr>
            <w:r w:rsidRPr="00CD3254">
              <w:rPr>
                <w:i/>
                <w:kern w:val="28"/>
                <w:lang w:eastAsia="en-GB"/>
              </w:rPr>
              <w:t>Version: 19 November 2015</w:t>
            </w:r>
          </w:p>
        </w:tc>
        <w:tc>
          <w:tcPr>
            <w:tcW w:w="5675" w:type="dxa"/>
          </w:tcPr>
          <w:p w:rsidR="0066345A" w:rsidRPr="000E2F33" w:rsidRDefault="0009696F" w:rsidP="00C76D28">
            <w:pPr>
              <w:tabs>
                <w:tab w:val="clear" w:pos="720"/>
                <w:tab w:val="clear" w:pos="1440"/>
                <w:tab w:val="clear" w:pos="2160"/>
                <w:tab w:val="clear" w:pos="2880"/>
                <w:tab w:val="clear" w:pos="4680"/>
                <w:tab w:val="clear" w:pos="5400"/>
                <w:tab w:val="clear" w:pos="9000"/>
              </w:tabs>
              <w:spacing w:line="280" w:lineRule="atLeast"/>
              <w:jc w:val="right"/>
              <w:outlineLvl w:val="0"/>
              <w:rPr>
                <w:kern w:val="28"/>
                <w:lang w:eastAsia="en-GB"/>
              </w:rPr>
            </w:pPr>
            <w:bookmarkStart w:id="0" w:name="_Toc410812275"/>
            <w:r w:rsidRPr="000E2F33">
              <w:rPr>
                <w:kern w:val="28"/>
                <w:lang w:eastAsia="en-GB"/>
              </w:rPr>
              <w:t>ICG-MAQ</w:t>
            </w:r>
            <w:r w:rsidR="001C1161" w:rsidRPr="000E2F33">
              <w:rPr>
                <w:kern w:val="28"/>
                <w:lang w:eastAsia="en-GB"/>
              </w:rPr>
              <w:t xml:space="preserve"> </w:t>
            </w:r>
            <w:bookmarkEnd w:id="0"/>
          </w:p>
          <w:p w:rsidR="0066345A" w:rsidRPr="000E2F33" w:rsidRDefault="0066345A" w:rsidP="0066345A">
            <w:pPr>
              <w:tabs>
                <w:tab w:val="clear" w:pos="720"/>
                <w:tab w:val="clear" w:pos="1440"/>
                <w:tab w:val="clear" w:pos="2160"/>
                <w:tab w:val="clear" w:pos="2880"/>
                <w:tab w:val="clear" w:pos="4680"/>
                <w:tab w:val="clear" w:pos="5400"/>
                <w:tab w:val="clear" w:pos="9000"/>
              </w:tabs>
              <w:spacing w:line="280" w:lineRule="atLeast"/>
              <w:jc w:val="right"/>
              <w:outlineLvl w:val="0"/>
              <w:rPr>
                <w:kern w:val="28"/>
                <w:lang w:eastAsia="en-GB"/>
              </w:rPr>
            </w:pPr>
            <w:bookmarkStart w:id="1" w:name="_Toc410812276"/>
            <w:r w:rsidRPr="000E2F33">
              <w:rPr>
                <w:kern w:val="28"/>
                <w:lang w:eastAsia="en-GB"/>
              </w:rPr>
              <w:t>English only</w:t>
            </w:r>
            <w:bookmarkEnd w:id="1"/>
          </w:p>
        </w:tc>
      </w:tr>
      <w:tr w:rsidR="0066345A" w:rsidRPr="000E2F33" w:rsidTr="00AF5ABF">
        <w:trPr>
          <w:trHeight w:val="284"/>
        </w:trPr>
        <w:tc>
          <w:tcPr>
            <w:tcW w:w="9724" w:type="dxa"/>
            <w:gridSpan w:val="2"/>
          </w:tcPr>
          <w:p w:rsidR="0066345A" w:rsidRPr="000E2F33" w:rsidRDefault="0066345A" w:rsidP="0066345A">
            <w:pPr>
              <w:tabs>
                <w:tab w:val="clear" w:pos="720"/>
                <w:tab w:val="clear" w:pos="1440"/>
                <w:tab w:val="clear" w:pos="2160"/>
                <w:tab w:val="clear" w:pos="2880"/>
                <w:tab w:val="clear" w:pos="4680"/>
                <w:tab w:val="clear" w:pos="5400"/>
                <w:tab w:val="clear" w:pos="9000"/>
                <w:tab w:val="left" w:pos="567"/>
              </w:tabs>
              <w:spacing w:line="240" w:lineRule="auto"/>
              <w:jc w:val="left"/>
              <w:rPr>
                <w:i/>
                <w:sz w:val="26"/>
                <w:szCs w:val="26"/>
              </w:rPr>
            </w:pPr>
            <w:r w:rsidRPr="000E2F33">
              <w:rPr>
                <w:sz w:val="26"/>
                <w:szCs w:val="26"/>
              </w:rPr>
              <w:t>OSPAR Convention for the Protection of the Marine Environment of the North-East Atlantic</w:t>
            </w:r>
          </w:p>
        </w:tc>
      </w:tr>
    </w:tbl>
    <w:p w:rsidR="00256A6F" w:rsidRPr="000E2F33" w:rsidRDefault="00256A6F" w:rsidP="003112D9">
      <w:pPr>
        <w:pStyle w:val="Title"/>
        <w:spacing w:before="240" w:after="120"/>
      </w:pPr>
      <w:r w:rsidRPr="00256A6F">
        <w:t>IA2017 template for Common Indicator Assessment Sheet</w:t>
      </w:r>
      <w:r w:rsidR="0009696F" w:rsidRPr="000E2F33">
        <w:t xml:space="preserve"> </w:t>
      </w:r>
    </w:p>
    <w:p w:rsidR="00653006" w:rsidRPr="001B0165" w:rsidRDefault="00653006" w:rsidP="00653006">
      <w:pPr>
        <w:pStyle w:val="Heading3"/>
      </w:pPr>
      <w:r w:rsidRPr="001B0165">
        <w:t>Submitting assessment sheet material</w:t>
      </w:r>
    </w:p>
    <w:p w:rsidR="00256A6F" w:rsidRPr="000E2F33" w:rsidRDefault="00653006" w:rsidP="00653006">
      <w:pPr>
        <w:spacing w:after="120" w:line="280" w:lineRule="atLeast"/>
        <w:rPr>
          <w:szCs w:val="22"/>
        </w:rPr>
      </w:pPr>
      <w:r w:rsidRPr="001B0165">
        <w:rPr>
          <w:szCs w:val="22"/>
        </w:rPr>
        <w:t xml:space="preserve">In order to assist the Secretariat in producing the online layout of the assessment sheet, information should be submitted in the following </w:t>
      </w:r>
      <w:r w:rsidRPr="001B0165">
        <w:rPr>
          <w:b/>
          <w:szCs w:val="22"/>
        </w:rPr>
        <w:t>MS Word</w:t>
      </w:r>
      <w:r w:rsidRPr="001B0165">
        <w:rPr>
          <w:szCs w:val="22"/>
        </w:rPr>
        <w:t xml:space="preserve"> document template. Please note that the content marked “brief” will be displayed both on the downloadable pdf assessment sheet and the website but the content marked “extended” will only be available via the website. It is therefore very important that the “brief” section is self-sufficient</w:t>
      </w:r>
      <w:r w:rsidR="00A5773D" w:rsidRPr="000E2F33">
        <w:rPr>
          <w:szCs w:val="22"/>
        </w:rPr>
        <w:t>.</w:t>
      </w:r>
    </w:p>
    <w:tbl>
      <w:tblPr>
        <w:tblW w:w="0" w:type="auto"/>
        <w:tblBorders>
          <w:top w:val="single" w:sz="4" w:space="0" w:color="auto"/>
          <w:left w:val="single" w:sz="4" w:space="0" w:color="auto"/>
          <w:bottom w:val="dashed"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44"/>
        <w:gridCol w:w="3684"/>
        <w:gridCol w:w="4026"/>
      </w:tblGrid>
      <w:tr w:rsidR="00C0123C" w:rsidRPr="000E2F33" w:rsidTr="007C090E">
        <w:trPr>
          <w:tblHeader/>
        </w:trPr>
        <w:tc>
          <w:tcPr>
            <w:tcW w:w="2381" w:type="dxa"/>
            <w:shd w:val="clear" w:color="auto" w:fill="D9D9D9"/>
          </w:tcPr>
          <w:p w:rsidR="00C0123C" w:rsidRPr="000E2F33" w:rsidRDefault="00C0123C" w:rsidP="00C0123C">
            <w:pPr>
              <w:spacing w:before="40" w:after="40" w:line="240" w:lineRule="auto"/>
              <w:jc w:val="left"/>
              <w:rPr>
                <w:rFonts w:cs="Arial"/>
                <w:b/>
                <w:sz w:val="20"/>
              </w:rPr>
            </w:pPr>
            <w:r w:rsidRPr="000E2F33">
              <w:rPr>
                <w:rFonts w:cs="Arial"/>
                <w:b/>
                <w:sz w:val="20"/>
              </w:rPr>
              <w:t>Content</w:t>
            </w:r>
          </w:p>
        </w:tc>
        <w:tc>
          <w:tcPr>
            <w:tcW w:w="7473" w:type="dxa"/>
            <w:gridSpan w:val="2"/>
            <w:shd w:val="clear" w:color="auto" w:fill="D9D9D9"/>
          </w:tcPr>
          <w:p w:rsidR="00C0123C" w:rsidRPr="000E2F33" w:rsidRDefault="00C0123C" w:rsidP="00C0123C">
            <w:pPr>
              <w:spacing w:before="40" w:after="40" w:line="240" w:lineRule="auto"/>
              <w:jc w:val="left"/>
              <w:rPr>
                <w:rFonts w:cs="Arial"/>
                <w:b/>
                <w:sz w:val="20"/>
              </w:rPr>
            </w:pPr>
            <w:r w:rsidRPr="000E2F33">
              <w:rPr>
                <w:rFonts w:cs="Arial"/>
                <w:b/>
                <w:sz w:val="20"/>
              </w:rPr>
              <w:t>Example</w:t>
            </w:r>
          </w:p>
        </w:tc>
      </w:tr>
      <w:tr w:rsidR="00C803D0" w:rsidRPr="000E2F33" w:rsidTr="007C090E">
        <w:tc>
          <w:tcPr>
            <w:tcW w:w="2381" w:type="dxa"/>
            <w:shd w:val="clear" w:color="auto" w:fill="FFFFFF"/>
          </w:tcPr>
          <w:p w:rsidR="00C803D0" w:rsidRPr="000E2F33" w:rsidRDefault="00C803D0" w:rsidP="00C803D0">
            <w:pPr>
              <w:spacing w:before="40" w:after="40" w:line="240" w:lineRule="auto"/>
              <w:jc w:val="left"/>
              <w:rPr>
                <w:rFonts w:cs="Arial"/>
                <w:sz w:val="20"/>
              </w:rPr>
            </w:pPr>
            <w:r w:rsidRPr="000E2F33">
              <w:rPr>
                <w:rFonts w:cs="Arial"/>
                <w:sz w:val="20"/>
              </w:rPr>
              <w:t>Sheet reference</w:t>
            </w:r>
          </w:p>
        </w:tc>
        <w:tc>
          <w:tcPr>
            <w:tcW w:w="7473" w:type="dxa"/>
            <w:gridSpan w:val="2"/>
            <w:shd w:val="clear" w:color="auto" w:fill="FFFFFF"/>
          </w:tcPr>
          <w:p w:rsidR="00C803D0" w:rsidRPr="000E2F33" w:rsidRDefault="00C803D0" w:rsidP="00C0123C">
            <w:pPr>
              <w:spacing w:before="40" w:after="40" w:line="240" w:lineRule="auto"/>
              <w:jc w:val="left"/>
              <w:rPr>
                <w:rFonts w:cs="Arial"/>
                <w:sz w:val="20"/>
              </w:rPr>
            </w:pPr>
          </w:p>
        </w:tc>
      </w:tr>
      <w:tr w:rsidR="00A41231" w:rsidRPr="000E2F33" w:rsidTr="007C090E">
        <w:tc>
          <w:tcPr>
            <w:tcW w:w="2381" w:type="dxa"/>
            <w:shd w:val="clear" w:color="auto" w:fill="FFFFFF"/>
          </w:tcPr>
          <w:p w:rsidR="00A41231" w:rsidRPr="000E2F33" w:rsidRDefault="00B012C3" w:rsidP="00C0123C">
            <w:pPr>
              <w:spacing w:before="40" w:after="40" w:line="240" w:lineRule="auto"/>
              <w:jc w:val="left"/>
              <w:rPr>
                <w:rFonts w:cs="Arial"/>
                <w:sz w:val="20"/>
              </w:rPr>
            </w:pPr>
            <w:r>
              <w:rPr>
                <w:rFonts w:cs="Arial"/>
                <w:sz w:val="20"/>
              </w:rPr>
              <w:t>Contracting Parties</w:t>
            </w:r>
          </w:p>
        </w:tc>
        <w:tc>
          <w:tcPr>
            <w:tcW w:w="7473" w:type="dxa"/>
            <w:gridSpan w:val="2"/>
            <w:shd w:val="clear" w:color="auto" w:fill="FFFFFF"/>
          </w:tcPr>
          <w:p w:rsidR="00685758" w:rsidRDefault="00EB54F2" w:rsidP="00EB54F2">
            <w:pPr>
              <w:spacing w:before="40" w:after="40" w:line="240" w:lineRule="auto"/>
              <w:jc w:val="left"/>
              <w:rPr>
                <w:rFonts w:cs="Arial"/>
                <w:sz w:val="20"/>
              </w:rPr>
            </w:pPr>
            <w:r>
              <w:rPr>
                <w:rFonts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38.25pt;height:18.75pt" o:ole="">
                  <v:imagedata r:id="rId9" o:title=""/>
                </v:shape>
                <w:control r:id="rId10" w:name="chkbxbe" w:shapeid="_x0000_i1121"/>
              </w:object>
            </w:r>
            <w:r w:rsidR="00685758">
              <w:rPr>
                <w:rFonts w:cs="Arial"/>
                <w:sz w:val="20"/>
              </w:rPr>
              <w:object w:dxaOrig="225" w:dyaOrig="225">
                <v:shape id="_x0000_i1123" type="#_x0000_t75" style="width:38.25pt;height:18.75pt" o:ole="">
                  <v:imagedata r:id="rId11" o:title=""/>
                </v:shape>
                <w:control r:id="rId12" w:name="chkbxch" w:shapeid="_x0000_i1123"/>
              </w:object>
            </w:r>
            <w:r>
              <w:rPr>
                <w:rFonts w:cs="Arial"/>
                <w:sz w:val="20"/>
              </w:rPr>
              <w:object w:dxaOrig="225" w:dyaOrig="225">
                <v:shape id="_x0000_i1125" type="#_x0000_t75" style="width:38.25pt;height:18.75pt" o:ole="">
                  <v:imagedata r:id="rId13" o:title=""/>
                </v:shape>
                <w:control r:id="rId14" w:name="chkbxde" w:shapeid="_x0000_i1125"/>
              </w:object>
            </w:r>
            <w:r>
              <w:rPr>
                <w:rFonts w:cs="Arial"/>
                <w:sz w:val="20"/>
              </w:rPr>
              <w:object w:dxaOrig="225" w:dyaOrig="225">
                <v:shape id="_x0000_i1127" type="#_x0000_t75" style="width:38.25pt;height:18.75pt" o:ole="">
                  <v:imagedata r:id="rId15" o:title=""/>
                </v:shape>
                <w:control r:id="rId16" w:name="chkbxdk" w:shapeid="_x0000_i1127"/>
              </w:object>
            </w:r>
            <w:r w:rsidR="00685758">
              <w:rPr>
                <w:rFonts w:cs="Arial"/>
                <w:sz w:val="20"/>
              </w:rPr>
              <w:object w:dxaOrig="225" w:dyaOrig="225">
                <v:shape id="_x0000_i1129" type="#_x0000_t75" style="width:38.25pt;height:18.75pt" o:ole="">
                  <v:imagedata r:id="rId17" o:title=""/>
                </v:shape>
                <w:control r:id="rId18" w:name="chkbxes" w:shapeid="_x0000_i1129"/>
              </w:object>
            </w:r>
            <w:r>
              <w:rPr>
                <w:rFonts w:cs="Arial"/>
                <w:sz w:val="20"/>
              </w:rPr>
              <w:object w:dxaOrig="225" w:dyaOrig="225">
                <v:shape id="_x0000_i1131" type="#_x0000_t75" style="width:38.25pt;height:18.75pt" o:ole="">
                  <v:imagedata r:id="rId19" o:title=""/>
                </v:shape>
                <w:control r:id="rId20" w:name="chkbxfi" w:shapeid="_x0000_i1131"/>
              </w:object>
            </w:r>
            <w:r>
              <w:rPr>
                <w:rFonts w:cs="Arial"/>
                <w:sz w:val="20"/>
              </w:rPr>
              <w:object w:dxaOrig="225" w:dyaOrig="225">
                <v:shape id="_x0000_i1133" type="#_x0000_t75" style="width:38.25pt;height:18.75pt" o:ole="">
                  <v:imagedata r:id="rId21" o:title=""/>
                </v:shape>
                <w:control r:id="rId22" w:name="chkbxfr" w:shapeid="_x0000_i1133"/>
              </w:object>
            </w:r>
            <w:r>
              <w:rPr>
                <w:rFonts w:cs="Arial"/>
                <w:sz w:val="20"/>
              </w:rPr>
              <w:object w:dxaOrig="225" w:dyaOrig="225">
                <v:shape id="_x0000_i1135" type="#_x0000_t75" style="width:38.25pt;height:18.75pt" o:ole="">
                  <v:imagedata r:id="rId23" o:title=""/>
                </v:shape>
                <w:control r:id="rId24" w:name="chkbxis" w:shapeid="_x0000_i1135"/>
              </w:object>
            </w:r>
          </w:p>
          <w:p w:rsidR="00EB54F2" w:rsidRPr="000E2F33" w:rsidRDefault="00EB54F2" w:rsidP="00685758">
            <w:pPr>
              <w:spacing w:before="40" w:after="40" w:line="240" w:lineRule="auto"/>
              <w:jc w:val="left"/>
              <w:rPr>
                <w:rFonts w:cs="Arial"/>
                <w:sz w:val="20"/>
              </w:rPr>
            </w:pPr>
            <w:r>
              <w:rPr>
                <w:rFonts w:cs="Arial"/>
                <w:sz w:val="20"/>
              </w:rPr>
              <w:object w:dxaOrig="225" w:dyaOrig="225">
                <v:shape id="_x0000_i1137" type="#_x0000_t75" style="width:38.25pt;height:18.75pt" o:ole="">
                  <v:imagedata r:id="rId25" o:title=""/>
                </v:shape>
                <w:control r:id="rId26" w:name="chkbxie" w:shapeid="_x0000_i1137"/>
              </w:object>
            </w:r>
            <w:r>
              <w:rPr>
                <w:rFonts w:cs="Arial"/>
                <w:sz w:val="20"/>
              </w:rPr>
              <w:object w:dxaOrig="225" w:dyaOrig="225">
                <v:shape id="_x0000_i1139" type="#_x0000_t75" style="width:38.25pt;height:18.75pt" o:ole="">
                  <v:imagedata r:id="rId27" o:title=""/>
                </v:shape>
                <w:control r:id="rId28" w:name="chkbxlu" w:shapeid="_x0000_i1139"/>
              </w:object>
            </w:r>
            <w:r>
              <w:rPr>
                <w:rFonts w:cs="Arial"/>
                <w:sz w:val="20"/>
              </w:rPr>
              <w:object w:dxaOrig="225" w:dyaOrig="225">
                <v:shape id="_x0000_i1141" type="#_x0000_t75" style="width:38.25pt;height:18.75pt" o:ole="">
                  <v:imagedata r:id="rId29" o:title=""/>
                </v:shape>
                <w:control r:id="rId30" w:name="chkbxnl" w:shapeid="_x0000_i1141"/>
              </w:object>
            </w:r>
            <w:r>
              <w:rPr>
                <w:rFonts w:cs="Arial"/>
                <w:sz w:val="20"/>
              </w:rPr>
              <w:object w:dxaOrig="225" w:dyaOrig="225">
                <v:shape id="_x0000_i1143" type="#_x0000_t75" style="width:38.25pt;height:18.75pt" o:ole="">
                  <v:imagedata r:id="rId31" o:title=""/>
                </v:shape>
                <w:control r:id="rId32" w:name="chkbxno" w:shapeid="_x0000_i1143"/>
              </w:object>
            </w:r>
            <w:r w:rsidR="00685758">
              <w:rPr>
                <w:rFonts w:cs="Arial"/>
                <w:sz w:val="20"/>
              </w:rPr>
              <w:object w:dxaOrig="225" w:dyaOrig="225">
                <v:shape id="_x0000_i1145" type="#_x0000_t75" style="width:38.25pt;height:18.75pt" o:ole="">
                  <v:imagedata r:id="rId33" o:title=""/>
                </v:shape>
                <w:control r:id="rId34" w:name="chkbxpt" w:shapeid="_x0000_i1145"/>
              </w:object>
            </w:r>
            <w:r w:rsidR="00685758">
              <w:rPr>
                <w:rFonts w:cs="Arial"/>
                <w:sz w:val="20"/>
              </w:rPr>
              <w:object w:dxaOrig="225" w:dyaOrig="225">
                <v:shape id="_x0000_i1147" type="#_x0000_t75" style="width:38.25pt;height:18.75pt" o:ole="">
                  <v:imagedata r:id="rId35" o:title=""/>
                </v:shape>
                <w:control r:id="rId36" w:name="chkbxse" w:shapeid="_x0000_i1147"/>
              </w:object>
            </w:r>
            <w:r w:rsidR="00685758">
              <w:rPr>
                <w:rFonts w:cs="Arial"/>
                <w:sz w:val="20"/>
              </w:rPr>
              <w:object w:dxaOrig="225" w:dyaOrig="225">
                <v:shape id="_x0000_i1149" type="#_x0000_t75" style="width:38.25pt;height:18.75pt" o:ole="">
                  <v:imagedata r:id="rId37" o:title=""/>
                </v:shape>
                <w:control r:id="rId38" w:name="chkbxuk" w:shapeid="_x0000_i1149"/>
              </w:object>
            </w:r>
          </w:p>
        </w:tc>
      </w:tr>
      <w:tr w:rsidR="007A7510" w:rsidRPr="000E2F33" w:rsidTr="007A7510">
        <w:tc>
          <w:tcPr>
            <w:tcW w:w="2381" w:type="dxa"/>
            <w:shd w:val="clear" w:color="auto" w:fill="FFFFFF"/>
          </w:tcPr>
          <w:p w:rsidR="007A7510" w:rsidRPr="000E2F33" w:rsidRDefault="007A7510" w:rsidP="00C0123C">
            <w:pPr>
              <w:spacing w:before="40" w:after="40" w:line="240" w:lineRule="auto"/>
              <w:jc w:val="left"/>
              <w:rPr>
                <w:rFonts w:cs="Arial"/>
                <w:sz w:val="20"/>
              </w:rPr>
            </w:pPr>
            <w:r w:rsidRPr="000E2F33">
              <w:rPr>
                <w:rFonts w:cs="Arial"/>
                <w:sz w:val="20"/>
              </w:rPr>
              <w:t>Title</w:t>
            </w:r>
          </w:p>
        </w:tc>
        <w:tc>
          <w:tcPr>
            <w:tcW w:w="7473" w:type="dxa"/>
            <w:gridSpan w:val="2"/>
            <w:shd w:val="clear" w:color="auto" w:fill="FFFFFF"/>
          </w:tcPr>
          <w:p w:rsidR="007A7510" w:rsidRPr="000E2F33" w:rsidRDefault="007A7510" w:rsidP="00905407">
            <w:pPr>
              <w:spacing w:before="40" w:after="40" w:line="240" w:lineRule="auto"/>
              <w:jc w:val="left"/>
              <w:rPr>
                <w:rFonts w:cs="Arial"/>
                <w:sz w:val="20"/>
              </w:rPr>
            </w:pPr>
          </w:p>
        </w:tc>
      </w:tr>
      <w:tr w:rsidR="007A7510" w:rsidRPr="000E2F33" w:rsidTr="007A7510">
        <w:tc>
          <w:tcPr>
            <w:tcW w:w="2381" w:type="dxa"/>
            <w:shd w:val="clear" w:color="auto" w:fill="FFFFFF"/>
          </w:tcPr>
          <w:p w:rsidR="007A7510" w:rsidRPr="000E2F33" w:rsidRDefault="007A7510" w:rsidP="00C0123C">
            <w:pPr>
              <w:spacing w:before="40" w:after="40" w:line="240" w:lineRule="auto"/>
              <w:jc w:val="left"/>
              <w:rPr>
                <w:rFonts w:cs="Arial"/>
                <w:sz w:val="20"/>
              </w:rPr>
            </w:pPr>
            <w:r w:rsidRPr="000E2F33">
              <w:rPr>
                <w:rFonts w:cs="Arial"/>
                <w:sz w:val="20"/>
              </w:rPr>
              <w:t>Subtitle 1</w:t>
            </w:r>
          </w:p>
        </w:tc>
        <w:tc>
          <w:tcPr>
            <w:tcW w:w="3736" w:type="dxa"/>
            <w:shd w:val="clear" w:color="auto" w:fill="FFFFFF"/>
          </w:tcPr>
          <w:p w:rsidR="00DD6F8F" w:rsidRDefault="00DD6F8F" w:rsidP="007A7510">
            <w:pPr>
              <w:spacing w:before="40" w:after="40" w:line="240" w:lineRule="auto"/>
              <w:jc w:val="left"/>
              <w:rPr>
                <w:rFonts w:cs="Arial"/>
                <w:sz w:val="20"/>
              </w:rPr>
            </w:pPr>
            <w:r>
              <w:rPr>
                <w:rFonts w:cs="Arial"/>
                <w:sz w:val="20"/>
              </w:rPr>
              <w:object w:dxaOrig="225" w:dyaOrig="225">
                <v:shape id="_x0000_i1151" type="#_x0000_t75" style="width:129.75pt;height:18.75pt" o:ole="">
                  <v:imagedata r:id="rId39" o:title=""/>
                </v:shape>
                <w:control r:id="rId40" w:name="CheckBox1" w:shapeid="_x0000_i1151"/>
              </w:object>
            </w:r>
          </w:p>
          <w:p w:rsidR="007A7510" w:rsidRDefault="00DD6F8F" w:rsidP="007A7510">
            <w:pPr>
              <w:spacing w:before="40" w:after="40" w:line="240" w:lineRule="auto"/>
              <w:jc w:val="left"/>
              <w:rPr>
                <w:rFonts w:cs="Arial"/>
                <w:sz w:val="20"/>
              </w:rPr>
            </w:pPr>
            <w:r>
              <w:rPr>
                <w:rFonts w:cs="Arial"/>
                <w:sz w:val="20"/>
              </w:rPr>
              <w:object w:dxaOrig="225" w:dyaOrig="225">
                <v:shape id="_x0000_i1153" type="#_x0000_t75" style="width:162.75pt;height:19.5pt" o:ole="">
                  <v:imagedata r:id="rId41" o:title=""/>
                </v:shape>
                <w:control r:id="rId42" w:name="CheckBox2" w:shapeid="_x0000_i1153"/>
              </w:object>
            </w:r>
            <w:r w:rsidR="007A7510">
              <w:rPr>
                <w:rFonts w:cs="Arial"/>
                <w:sz w:val="20"/>
              </w:rPr>
              <w:t xml:space="preserve"> </w:t>
            </w:r>
          </w:p>
          <w:p w:rsidR="009B4002" w:rsidRDefault="009B4002" w:rsidP="007A7510">
            <w:pPr>
              <w:spacing w:before="40" w:after="40" w:line="240" w:lineRule="auto"/>
              <w:jc w:val="left"/>
              <w:rPr>
                <w:rFonts w:cs="Arial"/>
                <w:sz w:val="20"/>
              </w:rPr>
            </w:pPr>
            <w:r>
              <w:rPr>
                <w:rFonts w:cs="Arial"/>
                <w:sz w:val="20"/>
              </w:rPr>
              <w:object w:dxaOrig="225" w:dyaOrig="225">
                <v:shape id="_x0000_i1155" type="#_x0000_t75" style="width:148.5pt;height:18.75pt" o:ole="">
                  <v:imagedata r:id="rId43" o:title=""/>
                </v:shape>
                <w:control r:id="rId44" w:name="CheckBox3" w:shapeid="_x0000_i1155"/>
              </w:object>
            </w:r>
          </w:p>
          <w:p w:rsidR="009B4002" w:rsidRDefault="009B4002" w:rsidP="007A7510">
            <w:pPr>
              <w:spacing w:before="40" w:after="40" w:line="240" w:lineRule="auto"/>
              <w:jc w:val="left"/>
              <w:rPr>
                <w:rFonts w:cs="Arial"/>
                <w:sz w:val="20"/>
              </w:rPr>
            </w:pPr>
            <w:r>
              <w:rPr>
                <w:rFonts w:cs="Arial"/>
                <w:sz w:val="20"/>
              </w:rPr>
              <w:object w:dxaOrig="225" w:dyaOrig="225">
                <v:shape id="_x0000_i1157" type="#_x0000_t75" style="width:108pt;height:18.75pt" o:ole="">
                  <v:imagedata r:id="rId45" o:title=""/>
                </v:shape>
                <w:control r:id="rId46" w:name="CheckBox4" w:shapeid="_x0000_i1157"/>
              </w:object>
            </w:r>
          </w:p>
          <w:p w:rsidR="007A7510" w:rsidRPr="000E2F33" w:rsidRDefault="009B4002" w:rsidP="007A7510">
            <w:pPr>
              <w:spacing w:before="40" w:after="40" w:line="240" w:lineRule="auto"/>
              <w:jc w:val="left"/>
              <w:rPr>
                <w:rFonts w:cs="Arial"/>
                <w:sz w:val="20"/>
              </w:rPr>
            </w:pPr>
            <w:r>
              <w:rPr>
                <w:rFonts w:cs="Arial"/>
                <w:sz w:val="20"/>
              </w:rPr>
              <w:object w:dxaOrig="225" w:dyaOrig="225">
                <v:shape id="_x0000_i1159" type="#_x0000_t75" style="width:108pt;height:18.75pt" o:ole="">
                  <v:imagedata r:id="rId47" o:title=""/>
                </v:shape>
                <w:control r:id="rId48" w:name="CheckBox5" w:shapeid="_x0000_i1159"/>
              </w:object>
            </w:r>
          </w:p>
        </w:tc>
        <w:tc>
          <w:tcPr>
            <w:tcW w:w="3737" w:type="dxa"/>
            <w:shd w:val="clear" w:color="auto" w:fill="FFFFFF"/>
          </w:tcPr>
          <w:p w:rsidR="009B4002" w:rsidRDefault="009B4002" w:rsidP="007A7510">
            <w:pPr>
              <w:spacing w:before="40" w:after="40" w:line="240" w:lineRule="auto"/>
              <w:jc w:val="left"/>
              <w:rPr>
                <w:rFonts w:cs="Arial"/>
                <w:sz w:val="20"/>
              </w:rPr>
            </w:pPr>
            <w:r>
              <w:rPr>
                <w:rFonts w:cs="Arial"/>
                <w:sz w:val="20"/>
              </w:rPr>
              <w:object w:dxaOrig="225" w:dyaOrig="225">
                <v:shape id="_x0000_i1161" type="#_x0000_t75" style="width:174.75pt;height:18.75pt" o:ole="">
                  <v:imagedata r:id="rId49" o:title=""/>
                </v:shape>
                <w:control r:id="rId50" w:name="CheckBox6" w:shapeid="_x0000_i1161"/>
              </w:object>
            </w:r>
          </w:p>
          <w:p w:rsidR="009B4002" w:rsidRDefault="009B4002" w:rsidP="007A7510">
            <w:pPr>
              <w:spacing w:before="40" w:after="40" w:line="240" w:lineRule="auto"/>
              <w:jc w:val="left"/>
              <w:rPr>
                <w:rFonts w:cs="Arial"/>
                <w:sz w:val="20"/>
              </w:rPr>
            </w:pPr>
            <w:r>
              <w:rPr>
                <w:rFonts w:cs="Arial"/>
                <w:sz w:val="20"/>
              </w:rPr>
              <w:object w:dxaOrig="225" w:dyaOrig="225">
                <v:shape id="_x0000_i1163" type="#_x0000_t75" style="width:190.5pt;height:19.5pt" o:ole="">
                  <v:imagedata r:id="rId51" o:title=""/>
                </v:shape>
                <w:control r:id="rId52" w:name="CheckBox7" w:shapeid="_x0000_i1163"/>
              </w:object>
            </w:r>
          </w:p>
          <w:p w:rsidR="009B4002" w:rsidRDefault="009B4002" w:rsidP="007A7510">
            <w:pPr>
              <w:spacing w:before="40" w:after="40" w:line="240" w:lineRule="auto"/>
              <w:jc w:val="left"/>
              <w:rPr>
                <w:rFonts w:cs="Arial"/>
                <w:sz w:val="20"/>
              </w:rPr>
            </w:pPr>
            <w:r>
              <w:rPr>
                <w:rFonts w:cs="Arial"/>
                <w:sz w:val="20"/>
              </w:rPr>
              <w:object w:dxaOrig="225" w:dyaOrig="225">
                <v:shape id="_x0000_i1165" type="#_x0000_t75" style="width:108pt;height:18.75pt" o:ole="">
                  <v:imagedata r:id="rId53" o:title=""/>
                </v:shape>
                <w:control r:id="rId54" w:name="CheckBox8" w:shapeid="_x0000_i1165"/>
              </w:object>
            </w:r>
          </w:p>
          <w:p w:rsidR="007A7510" w:rsidRPr="000E2F33" w:rsidRDefault="009B4002" w:rsidP="007A7510">
            <w:pPr>
              <w:spacing w:before="40" w:after="40" w:line="240" w:lineRule="auto"/>
              <w:jc w:val="left"/>
              <w:rPr>
                <w:rFonts w:cs="Arial"/>
                <w:sz w:val="20"/>
              </w:rPr>
            </w:pPr>
            <w:r>
              <w:rPr>
                <w:rFonts w:cs="Arial"/>
                <w:sz w:val="20"/>
              </w:rPr>
              <w:object w:dxaOrig="225" w:dyaOrig="225">
                <v:shape id="_x0000_i1167" type="#_x0000_t75" style="width:174.75pt;height:18.75pt" o:ole="">
                  <v:imagedata r:id="rId55" o:title=""/>
                </v:shape>
                <w:control r:id="rId56" w:name="CheckBox9" w:shapeid="_x0000_i1167"/>
              </w:object>
            </w:r>
          </w:p>
        </w:tc>
      </w:tr>
      <w:tr w:rsidR="00C0123C" w:rsidRPr="000E2F33" w:rsidTr="007C090E">
        <w:tc>
          <w:tcPr>
            <w:tcW w:w="2381" w:type="dxa"/>
            <w:shd w:val="clear" w:color="auto" w:fill="FFFFFF"/>
          </w:tcPr>
          <w:p w:rsidR="00C0123C" w:rsidRPr="000E2F33" w:rsidRDefault="00C0123C" w:rsidP="00C0123C">
            <w:pPr>
              <w:spacing w:before="40" w:after="40" w:line="240" w:lineRule="auto"/>
              <w:jc w:val="left"/>
              <w:rPr>
                <w:rFonts w:cs="Arial"/>
                <w:sz w:val="20"/>
              </w:rPr>
            </w:pPr>
            <w:r w:rsidRPr="000E2F33">
              <w:rPr>
                <w:rFonts w:cs="Arial"/>
                <w:sz w:val="20"/>
              </w:rPr>
              <w:t>Subtitle 2</w:t>
            </w:r>
          </w:p>
        </w:tc>
        <w:tc>
          <w:tcPr>
            <w:tcW w:w="7473" w:type="dxa"/>
            <w:gridSpan w:val="2"/>
            <w:shd w:val="clear" w:color="auto" w:fill="FFFFFF"/>
          </w:tcPr>
          <w:p w:rsidR="007A7510" w:rsidRDefault="00CD3254" w:rsidP="00C0123C">
            <w:pPr>
              <w:spacing w:before="40" w:after="40" w:line="240" w:lineRule="auto"/>
              <w:jc w:val="left"/>
              <w:rPr>
                <w:rFonts w:cs="Arial"/>
                <w:sz w:val="20"/>
              </w:rPr>
            </w:pPr>
            <w:sdt>
              <w:sdtPr>
                <w:rPr>
                  <w:rFonts w:cs="Arial"/>
                  <w:sz w:val="20"/>
                </w:rPr>
                <w:id w:val="-107734660"/>
                <w:lock w:val="sdtLocked"/>
                <w:placeholder>
                  <w:docPart w:val="1427AA07B2EE4D0EB75861886BA211EC"/>
                </w:placeholder>
                <w:showingPlcHdr/>
                <w:comboBox>
                  <w:listItem w:value="Choose an item."/>
                  <w:listItem w:displayText="D1.1 - Species Distribution" w:value="D1.1 - Species Distribution"/>
                  <w:listItem w:displayText="D1.2 - Population Size" w:value="D1.2 - Population Size"/>
                  <w:listItem w:displayText="D1.2 - Population Condition" w:value="D1.2 - Population Condition"/>
                  <w:listItem w:displayText="D1.4 - Habitiat Distribution" w:value="D1.4 - Habitiat Distribution"/>
                  <w:listItem w:displayText="D1.5 - Habitat Extent" w:value="D1.5 - Habitat Extent"/>
                  <w:listItem w:displayText="D1.6 - Habitat Condition" w:value="D1.6 - Habitat Condition"/>
                  <w:listItem w:displayText="D1.7 - Ecosystem Structure" w:value="D1.7 - Ecosystem Structure"/>
                  <w:listItem w:displayText="D2.1 - Abundance and state characterisation of non-indigenous species, in particular invasive species" w:value="D2.1 - Abundance and state characterisation of non-indigenous species, in particular invasive species"/>
                  <w:listItem w:displayText="D2.2 - Environmental impact of invasive non-indigenous species" w:value="D2.2 - Environmental impact of invasive non-indigenous species"/>
                  <w:listItem w:displayText="D3.1 - Level of pressure of the fishing activity" w:value="D3.1 - Level of pressure of the fishing activity"/>
                  <w:listItem w:displayText="D3.2 - Reproductive capacity of the stock" w:value="D3.2 - Reproductive capacity of the stock"/>
                  <w:listItem w:displayText="D3.3 - Population age and size distribution" w:value="D3.3 - Population age and size distribution"/>
                  <w:listItem w:displayText="D4.1 - Productivity (production per unit biomass) of key species or trophic groups" w:value="D4.1 - Productivity (production per unit biomass) of key species or trophic groups"/>
                  <w:listItem w:displayText="D4.2 - Proportion of selected species at the top of food webs" w:value="D4.2 - Proportion of selected species at the top of food webs"/>
                  <w:listItem w:displayText="D4.3 - Abundance/distribution of key trophic groups/species" w:value="D4.3 - Abundance/distribution of key trophic groups/species"/>
                  <w:listItem w:displayText="D5.1 - Nutrients levels" w:value="D5.1 - Nutrients levels"/>
                  <w:listItem w:displayText="D5.2 - Direct effects of nutrient enrichment" w:value="D5.2 - Direct effects of nutrient enrichment"/>
                  <w:listItem w:displayText="D5.3 - Indirect effects of nutrient enrichment" w:value="D5.3 - Indirect effects of nutrient enrichment"/>
                  <w:listItem w:displayText="D6.1 - Physical damage, having regard to substrate characteristics" w:value="D6.1 - Physical damage, having regard to substrate characteristics"/>
                  <w:listItem w:displayText="D6.2 - Condition of benthic community" w:value="D6.2 - Condition of benthic community"/>
                  <w:listItem w:displayText="D7.1 - Spatial characterisation of permanent alterations" w:value="D7.1 - Spatial characterisation of permanent alterations"/>
                  <w:listItem w:displayText="D7.2 - Impact of permanent hydrographical changes" w:value="D7.2 - Impact of permanent hydrographical changes"/>
                  <w:listItem w:displayText="D8.1 - Concentration of contaminants" w:value="D8.1 - Concentration of contaminants"/>
                  <w:listItem w:displayText="D8.2 - Effects of contaminants" w:value="D8.2 - Effects of contaminants"/>
                  <w:listItem w:displayText="D9.1 - Levels, number and frequency of contaminants" w:value="D9.1 - Levels, number and frequency of contaminants"/>
                  <w:listItem w:displayText="D10.1 - Characteristics of litter in the marine and coastal environment" w:value="D10.1 - Characteristics of litter in the marine and coastal environment"/>
                  <w:listItem w:displayText="D10.2 - Impacts of litter on marine life" w:value="D10.2 - Impacts of litter on marine life"/>
                  <w:listItem w:displayText="D11.1 - Distribution in time and place of loud, low and mid frequency impulsive sounds" w:value="D11.1 - Distribution in time and place of loud, low and mid frequency impulsive sounds"/>
                  <w:listItem w:displayText="D11.2 - Continuous low frequency sound" w:value="D11.2 - Continuous low frequency sound"/>
                </w:comboBox>
              </w:sdtPr>
              <w:sdtEndPr/>
              <w:sdtContent>
                <w:r w:rsidR="007A7510" w:rsidRPr="00296E3D">
                  <w:rPr>
                    <w:rStyle w:val="PlaceholderText"/>
                  </w:rPr>
                  <w:t>Choose an item.</w:t>
                </w:r>
              </w:sdtContent>
            </w:sdt>
            <w:r w:rsidR="007A7510">
              <w:rPr>
                <w:rFonts w:cs="Arial"/>
                <w:sz w:val="20"/>
              </w:rPr>
              <w:t xml:space="preserve"> </w:t>
            </w:r>
          </w:p>
          <w:p w:rsidR="007A7510" w:rsidRDefault="00CD3254" w:rsidP="00C0123C">
            <w:pPr>
              <w:spacing w:before="40" w:after="40" w:line="240" w:lineRule="auto"/>
              <w:jc w:val="left"/>
              <w:rPr>
                <w:rFonts w:cs="Arial"/>
                <w:sz w:val="20"/>
              </w:rPr>
            </w:pPr>
            <w:sdt>
              <w:sdtPr>
                <w:rPr>
                  <w:rFonts w:cs="Arial"/>
                  <w:sz w:val="20"/>
                </w:rPr>
                <w:id w:val="-1617666713"/>
                <w:placeholder>
                  <w:docPart w:val="95DC0D439A6F4C9893D8DC8DF77DAF17"/>
                </w:placeholder>
                <w:showingPlcHdr/>
                <w:comboBox>
                  <w:listItem w:value="Choose an item."/>
                  <w:listItem w:displayText="D1.1 - Species Distribution" w:value="D1.1 - Species Distribution"/>
                  <w:listItem w:displayText="D1.2 - Population Size" w:value="D1.2 - Population Size"/>
                  <w:listItem w:displayText="D1.2 - Population Condition" w:value="D1.2 - Population Condition"/>
                  <w:listItem w:displayText="D1.4 - Habitiat Distribution" w:value="D1.4 - Habitiat Distribution"/>
                  <w:listItem w:displayText="D1.5 - Habitat Extent" w:value="D1.5 - Habitat Extent"/>
                  <w:listItem w:displayText="D1.6 - Habitat Condition" w:value="D1.6 - Habitat Condition"/>
                  <w:listItem w:displayText="D1.7 - Ecosystem Structure" w:value="D1.7 - Ecosystem Structure"/>
                  <w:listItem w:displayText="D2.1 - Abundance and state characterisation of non-indigenous species, in particular invasive species" w:value="D2.1 - Abundance and state characterisation of non-indigenous species, in particular invasive species"/>
                  <w:listItem w:displayText="D2.2 - Environmental impact of invasive non-indigenous species" w:value="D2.2 - Environmental impact of invasive non-indigenous species"/>
                  <w:listItem w:displayText="D3.1 - Level of pressure of the fishing activity" w:value="D3.1 - Level of pressure of the fishing activity"/>
                  <w:listItem w:displayText="D3.2 - Reproductive capacity of the stock" w:value="D3.2 - Reproductive capacity of the stock"/>
                  <w:listItem w:displayText="D3.3 - Population age and size distribution" w:value="D3.3 - Population age and size distribution"/>
                  <w:listItem w:displayText="D4.1 - Productivity (production per unit biomass) of key species or trophic groups" w:value="D4.1 - Productivity (production per unit biomass) of key species or trophic groups"/>
                  <w:listItem w:displayText="D4.2 - Proportion of selected species at the top of food webs" w:value="D4.2 - Proportion of selected species at the top of food webs"/>
                  <w:listItem w:displayText="D4.3 - Abundance/distribution of key trophic groups/species" w:value="D4.3 - Abundance/distribution of key trophic groups/species"/>
                  <w:listItem w:displayText="D5.1 - Nutrients levels" w:value="D5.1 - Nutrients levels"/>
                  <w:listItem w:displayText="D5.2 - Direct effects of nutrient enrichment" w:value="D5.2 - Direct effects of nutrient enrichment"/>
                  <w:listItem w:displayText="D5.3 - Indirect effects of nutrient enrichment" w:value="D5.3 - Indirect effects of nutrient enrichment"/>
                  <w:listItem w:displayText="D6.1 - Physical damage, having regard to substrate characteristics" w:value="D6.1 - Physical damage, having regard to substrate characteristics"/>
                  <w:listItem w:displayText="D6.2 - Condition of benthic community" w:value="D6.2 - Condition of benthic community"/>
                  <w:listItem w:displayText="D7.1 - Spatial characterisation of permanent alterations" w:value="D7.1 - Spatial characterisation of permanent alterations"/>
                  <w:listItem w:displayText="D7.2 - Impact of permanent hydrographical changes" w:value="D7.2 - Impact of permanent hydrographical changes"/>
                  <w:listItem w:displayText="D8.1 - Concentration of contaminants" w:value="D8.1 - Concentration of contaminants"/>
                  <w:listItem w:displayText="D8.2 - Effects of contaminants" w:value="D8.2 - Effects of contaminants"/>
                  <w:listItem w:displayText="D9.1 - Levels, number and frequency of contaminants" w:value="D9.1 - Levels, number and frequency of contaminants"/>
                  <w:listItem w:displayText="D10.1 - Characteristics of litter in the marine and coastal environment" w:value="D10.1 - Characteristics of litter in the marine and coastal environment"/>
                  <w:listItem w:displayText="D10.2 - Impacts of litter on marine life" w:value="D10.2 - Impacts of litter on marine life"/>
                  <w:listItem w:displayText="D11.1 - Distribution in time and place of loud, low and mid frequency impulsive sounds" w:value="D11.1 - Distribution in time and place of loud, low and mid frequency impulsive sounds"/>
                  <w:listItem w:displayText="D11.2 - Continuous low frequency sound" w:value="D11.2 - Continuous low frequency sound"/>
                </w:comboBox>
              </w:sdtPr>
              <w:sdtEndPr/>
              <w:sdtContent>
                <w:r w:rsidR="007A7510" w:rsidRPr="00296E3D">
                  <w:rPr>
                    <w:rStyle w:val="PlaceholderText"/>
                  </w:rPr>
                  <w:t>Choose an item.</w:t>
                </w:r>
              </w:sdtContent>
            </w:sdt>
            <w:r w:rsidR="007A7510">
              <w:rPr>
                <w:rFonts w:cs="Arial"/>
                <w:sz w:val="20"/>
              </w:rPr>
              <w:t xml:space="preserve"> </w:t>
            </w:r>
          </w:p>
          <w:p w:rsidR="00C0123C" w:rsidRPr="000E2F33" w:rsidRDefault="00CD3254" w:rsidP="00C0123C">
            <w:pPr>
              <w:spacing w:before="40" w:after="40" w:line="240" w:lineRule="auto"/>
              <w:jc w:val="left"/>
              <w:rPr>
                <w:rFonts w:cs="Arial"/>
                <w:sz w:val="20"/>
              </w:rPr>
            </w:pPr>
            <w:sdt>
              <w:sdtPr>
                <w:rPr>
                  <w:rFonts w:cs="Arial"/>
                  <w:sz w:val="20"/>
                </w:rPr>
                <w:id w:val="-541215616"/>
                <w:placeholder>
                  <w:docPart w:val="8B7BAF6BFFC14FA6B43336E54528F6A2"/>
                </w:placeholder>
                <w:showingPlcHdr/>
                <w:comboBox>
                  <w:listItem w:value="Choose an item."/>
                  <w:listItem w:displayText="D1.1 - Species Distribution" w:value="D1.1 - Species Distribution"/>
                  <w:listItem w:displayText="D1.2 - Population Size" w:value="D1.2 - Population Size"/>
                  <w:listItem w:displayText="D1.2 - Population Condition" w:value="D1.2 - Population Condition"/>
                  <w:listItem w:displayText="D1.4 - Habitiat Distribution" w:value="D1.4 - Habitiat Distribution"/>
                  <w:listItem w:displayText="D1.5 - Habitat Extent" w:value="D1.5 - Habitat Extent"/>
                  <w:listItem w:displayText="D1.6 - Habitat Condition" w:value="D1.6 - Habitat Condition"/>
                  <w:listItem w:displayText="D1.7 - Ecosystem Structure" w:value="D1.7 - Ecosystem Structure"/>
                  <w:listItem w:displayText="D2.1 - Abundance and state characterisation of non-indigenous species, in particular invasive species" w:value="D2.1 - Abundance and state characterisation of non-indigenous species, in particular invasive species"/>
                  <w:listItem w:displayText="D2.2 - Environmental impact of invasive non-indigenous species" w:value="D2.2 - Environmental impact of invasive non-indigenous species"/>
                  <w:listItem w:displayText="D3.1 - Level of pressure of the fishing activity" w:value="D3.1 - Level of pressure of the fishing activity"/>
                  <w:listItem w:displayText="D3.2 - Reproductive capacity of the stock" w:value="D3.2 - Reproductive capacity of the stock"/>
                  <w:listItem w:displayText="D3.3 - Population age and size distribution" w:value="D3.3 - Population age and size distribution"/>
                  <w:listItem w:displayText="D4.1 - Productivity (production per unit biomass) of key species or trophic groups" w:value="D4.1 - Productivity (production per unit biomass) of key species or trophic groups"/>
                  <w:listItem w:displayText="D4.2 - Proportion of selected species at the top of food webs" w:value="D4.2 - Proportion of selected species at the top of food webs"/>
                  <w:listItem w:displayText="D4.3 - Abundance/distribution of key trophic groups/species" w:value="D4.3 - Abundance/distribution of key trophic groups/species"/>
                  <w:listItem w:displayText="D5.1 - Nutrients levels" w:value="D5.1 - Nutrients levels"/>
                  <w:listItem w:displayText="D5.2 - Direct effects of nutrient enrichment" w:value="D5.2 - Direct effects of nutrient enrichment"/>
                  <w:listItem w:displayText="D5.3 - Indirect effects of nutrient enrichment" w:value="D5.3 - Indirect effects of nutrient enrichment"/>
                  <w:listItem w:displayText="D6.1 - Physical damage, having regard to substrate characteristics" w:value="D6.1 - Physical damage, having regard to substrate characteristics"/>
                  <w:listItem w:displayText="D6.2 - Condition of benthic community" w:value="D6.2 - Condition of benthic community"/>
                  <w:listItem w:displayText="D7.1 - Spatial characterisation of permanent alterations" w:value="D7.1 - Spatial characterisation of permanent alterations"/>
                  <w:listItem w:displayText="D7.2 - Impact of permanent hydrographical changes" w:value="D7.2 - Impact of permanent hydrographical changes"/>
                  <w:listItem w:displayText="D8.1 - Concentration of contaminants" w:value="D8.1 - Concentration of contaminants"/>
                  <w:listItem w:displayText="D8.2 - Effects of contaminants" w:value="D8.2 - Effects of contaminants"/>
                  <w:listItem w:displayText="D9.1 - Levels, number and frequency of contaminants" w:value="D9.1 - Levels, number and frequency of contaminants"/>
                  <w:listItem w:displayText="D10.1 - Characteristics of litter in the marine and coastal environment" w:value="D10.1 - Characteristics of litter in the marine and coastal environment"/>
                  <w:listItem w:displayText="D10.2 - Impacts of litter on marine life" w:value="D10.2 - Impacts of litter on marine life"/>
                  <w:listItem w:displayText="D11.1 - Distribution in time and place of loud, low and mid frequency impulsive sounds" w:value="D11.1 - Distribution in time and place of loud, low and mid frequency impulsive sounds"/>
                  <w:listItem w:displayText="D11.2 - Continuous low frequency sound" w:value="D11.2 - Continuous low frequency sound"/>
                </w:comboBox>
              </w:sdtPr>
              <w:sdtEndPr/>
              <w:sdtContent>
                <w:r w:rsidR="007A7510" w:rsidRPr="00296E3D">
                  <w:rPr>
                    <w:rStyle w:val="PlaceholderText"/>
                  </w:rPr>
                  <w:t>Choose an item.</w:t>
                </w:r>
              </w:sdtContent>
            </w:sdt>
          </w:p>
        </w:tc>
      </w:tr>
      <w:tr w:rsidR="003A3A1A" w:rsidRPr="000E2F33" w:rsidTr="007C090E">
        <w:tc>
          <w:tcPr>
            <w:tcW w:w="2381" w:type="dxa"/>
            <w:shd w:val="clear" w:color="auto" w:fill="FFFFFF"/>
          </w:tcPr>
          <w:p w:rsidR="003A3A1A" w:rsidRPr="000E2F33" w:rsidRDefault="003A3A1A" w:rsidP="00C0123C">
            <w:pPr>
              <w:spacing w:before="40" w:after="40" w:line="240" w:lineRule="auto"/>
              <w:jc w:val="left"/>
              <w:rPr>
                <w:rFonts w:cs="Arial"/>
                <w:sz w:val="20"/>
              </w:rPr>
            </w:pPr>
            <w:r w:rsidRPr="000E2F33">
              <w:rPr>
                <w:rFonts w:cs="Arial"/>
                <w:sz w:val="20"/>
              </w:rPr>
              <w:t xml:space="preserve">Subtitle </w:t>
            </w:r>
            <w:r w:rsidR="00C5232B" w:rsidRPr="000E2F33">
              <w:rPr>
                <w:rFonts w:cs="Arial"/>
                <w:sz w:val="20"/>
              </w:rPr>
              <w:t>3</w:t>
            </w:r>
          </w:p>
        </w:tc>
        <w:tc>
          <w:tcPr>
            <w:tcW w:w="7473" w:type="dxa"/>
            <w:gridSpan w:val="2"/>
            <w:shd w:val="clear" w:color="auto" w:fill="FFFFFF"/>
          </w:tcPr>
          <w:p w:rsidR="008F4E0C" w:rsidRPr="000E2F33" w:rsidRDefault="000123AC" w:rsidP="000123AC">
            <w:pPr>
              <w:spacing w:before="40" w:after="40" w:line="240" w:lineRule="auto"/>
              <w:jc w:val="left"/>
              <w:rPr>
                <w:rFonts w:cs="Arial"/>
                <w:sz w:val="20"/>
              </w:rPr>
            </w:pPr>
            <w:r>
              <w:rPr>
                <w:rFonts w:cs="Arial"/>
                <w:sz w:val="20"/>
              </w:rPr>
              <w:t xml:space="preserve"> </w:t>
            </w:r>
          </w:p>
        </w:tc>
      </w:tr>
      <w:tr w:rsidR="00FE138C" w:rsidRPr="000E2F33" w:rsidTr="007C090E">
        <w:tc>
          <w:tcPr>
            <w:tcW w:w="2381" w:type="dxa"/>
            <w:shd w:val="clear" w:color="auto" w:fill="FFFFFF"/>
          </w:tcPr>
          <w:p w:rsidR="00FE138C" w:rsidRPr="000E2F33" w:rsidRDefault="00FE138C" w:rsidP="00C0123C">
            <w:pPr>
              <w:spacing w:before="40" w:after="40" w:line="240" w:lineRule="auto"/>
              <w:jc w:val="left"/>
              <w:rPr>
                <w:rFonts w:cs="Arial"/>
                <w:sz w:val="20"/>
              </w:rPr>
            </w:pPr>
            <w:r w:rsidRPr="000E2F33">
              <w:rPr>
                <w:rFonts w:cs="Arial"/>
                <w:sz w:val="20"/>
              </w:rPr>
              <w:t>Key message</w:t>
            </w:r>
          </w:p>
        </w:tc>
        <w:tc>
          <w:tcPr>
            <w:tcW w:w="7473" w:type="dxa"/>
            <w:gridSpan w:val="2"/>
            <w:shd w:val="clear" w:color="auto" w:fill="FFFFFF"/>
          </w:tcPr>
          <w:p w:rsidR="00FE138C" w:rsidRPr="000E2F33" w:rsidRDefault="00FE138C" w:rsidP="00C5232B">
            <w:pPr>
              <w:spacing w:before="40" w:after="40" w:line="240" w:lineRule="auto"/>
              <w:jc w:val="left"/>
              <w:rPr>
                <w:rFonts w:cs="Arial"/>
                <w:sz w:val="20"/>
              </w:rPr>
            </w:pPr>
          </w:p>
        </w:tc>
      </w:tr>
      <w:tr w:rsidR="00C0123C" w:rsidRPr="000E2F33" w:rsidTr="00343700">
        <w:tc>
          <w:tcPr>
            <w:tcW w:w="2381" w:type="dxa"/>
            <w:tcBorders>
              <w:bottom w:val="single" w:sz="4" w:space="0" w:color="auto"/>
            </w:tcBorders>
            <w:shd w:val="clear" w:color="auto" w:fill="FFFFFF"/>
          </w:tcPr>
          <w:p w:rsidR="00C0123C" w:rsidRPr="000E2F33" w:rsidRDefault="00C0123C" w:rsidP="00C0123C">
            <w:pPr>
              <w:spacing w:before="40" w:after="40" w:line="240" w:lineRule="auto"/>
              <w:jc w:val="left"/>
              <w:rPr>
                <w:rFonts w:cs="Arial"/>
                <w:sz w:val="20"/>
              </w:rPr>
            </w:pPr>
            <w:r w:rsidRPr="000E2F33">
              <w:rPr>
                <w:rFonts w:cs="Arial"/>
                <w:sz w:val="20"/>
              </w:rPr>
              <w:t>Background</w:t>
            </w:r>
            <w:r w:rsidR="006720C0" w:rsidRPr="000E2F33">
              <w:rPr>
                <w:rFonts w:cs="Arial"/>
                <w:sz w:val="20"/>
              </w:rPr>
              <w:t xml:space="preserve"> (brief)</w:t>
            </w:r>
          </w:p>
        </w:tc>
        <w:tc>
          <w:tcPr>
            <w:tcW w:w="7473" w:type="dxa"/>
            <w:gridSpan w:val="2"/>
            <w:tcBorders>
              <w:bottom w:val="single" w:sz="4" w:space="0" w:color="auto"/>
            </w:tcBorders>
            <w:shd w:val="clear" w:color="auto" w:fill="FFFFFF"/>
          </w:tcPr>
          <w:p w:rsidR="007933B7" w:rsidRPr="007933B7" w:rsidRDefault="007933B7" w:rsidP="00685758">
            <w:pPr>
              <w:spacing w:before="40" w:after="40" w:line="240" w:lineRule="auto"/>
              <w:jc w:val="left"/>
              <w:rPr>
                <w:rFonts w:cs="Arial"/>
                <w:sz w:val="20"/>
              </w:rPr>
            </w:pPr>
          </w:p>
        </w:tc>
      </w:tr>
      <w:tr w:rsidR="006720C0" w:rsidRPr="000E2F33" w:rsidTr="00343700">
        <w:tc>
          <w:tcPr>
            <w:tcW w:w="2381" w:type="dxa"/>
            <w:tcBorders>
              <w:bottom w:val="single" w:sz="4" w:space="0" w:color="auto"/>
            </w:tcBorders>
            <w:shd w:val="clear" w:color="auto" w:fill="FFFFFF"/>
          </w:tcPr>
          <w:p w:rsidR="006720C0" w:rsidRPr="000E2F33" w:rsidRDefault="006720C0" w:rsidP="009F49CC">
            <w:pPr>
              <w:spacing w:before="40" w:after="40" w:line="240" w:lineRule="auto"/>
              <w:jc w:val="left"/>
              <w:rPr>
                <w:rFonts w:cs="Arial"/>
                <w:sz w:val="20"/>
              </w:rPr>
            </w:pPr>
            <w:r w:rsidRPr="000E2F33">
              <w:rPr>
                <w:rFonts w:cs="Arial"/>
                <w:sz w:val="20"/>
              </w:rPr>
              <w:t>Background (extended)</w:t>
            </w:r>
            <w:r w:rsidR="0052247B" w:rsidRPr="000E2F33">
              <w:rPr>
                <w:rFonts w:cs="Arial"/>
                <w:sz w:val="20"/>
              </w:rPr>
              <w:t xml:space="preserve"> </w:t>
            </w:r>
          </w:p>
        </w:tc>
        <w:tc>
          <w:tcPr>
            <w:tcW w:w="7473" w:type="dxa"/>
            <w:gridSpan w:val="2"/>
            <w:tcBorders>
              <w:bottom w:val="single" w:sz="4" w:space="0" w:color="auto"/>
            </w:tcBorders>
            <w:shd w:val="clear" w:color="auto" w:fill="FFFFFF"/>
          </w:tcPr>
          <w:p w:rsidR="00CC2378" w:rsidRPr="000E2F33" w:rsidRDefault="00CC2378" w:rsidP="00F22BAC">
            <w:pPr>
              <w:spacing w:before="40" w:after="40" w:line="240" w:lineRule="auto"/>
              <w:jc w:val="left"/>
              <w:rPr>
                <w:rFonts w:cs="Arial"/>
                <w:sz w:val="20"/>
              </w:rPr>
            </w:pPr>
            <w:r>
              <w:rPr>
                <w:rFonts w:cs="Arial"/>
                <w:sz w:val="20"/>
              </w:rPr>
              <w:t xml:space="preserve"> </w:t>
            </w:r>
          </w:p>
        </w:tc>
      </w:tr>
      <w:tr w:rsidR="009F49CC" w:rsidRPr="000E2F33" w:rsidTr="00D251A9">
        <w:tc>
          <w:tcPr>
            <w:tcW w:w="2381" w:type="dxa"/>
            <w:shd w:val="clear" w:color="auto" w:fill="FFFFFF"/>
          </w:tcPr>
          <w:p w:rsidR="009F49CC" w:rsidRPr="000E2F33" w:rsidRDefault="009F49CC" w:rsidP="00D251A9">
            <w:pPr>
              <w:spacing w:before="40" w:after="40" w:line="240" w:lineRule="auto"/>
              <w:jc w:val="left"/>
              <w:rPr>
                <w:rFonts w:cs="Arial"/>
                <w:sz w:val="20"/>
              </w:rPr>
            </w:pPr>
            <w:r w:rsidRPr="000E2F33">
              <w:rPr>
                <w:rFonts w:cs="Arial"/>
                <w:sz w:val="20"/>
              </w:rPr>
              <w:t>Background (figures</w:t>
            </w:r>
            <w:r w:rsidR="00C03A2D">
              <w:rPr>
                <w:rFonts w:cs="Arial"/>
                <w:sz w:val="20"/>
              </w:rPr>
              <w:t xml:space="preserve"> &amp; tables</w:t>
            </w:r>
            <w:r w:rsidRPr="000E2F33">
              <w:rPr>
                <w:rFonts w:cs="Arial"/>
                <w:sz w:val="20"/>
              </w:rPr>
              <w:t>)</w:t>
            </w:r>
          </w:p>
        </w:tc>
        <w:tc>
          <w:tcPr>
            <w:tcW w:w="7473" w:type="dxa"/>
            <w:gridSpan w:val="2"/>
            <w:shd w:val="clear" w:color="auto" w:fill="FFFFFF"/>
          </w:tcPr>
          <w:p w:rsidR="009F49CC" w:rsidRPr="000E2F33" w:rsidRDefault="009F49CC" w:rsidP="00D251A9">
            <w:pPr>
              <w:pStyle w:val="ListParagraph"/>
              <w:spacing w:before="40" w:after="40"/>
              <w:ind w:left="0"/>
              <w:rPr>
                <w:rFonts w:cs="Arial"/>
                <w:sz w:val="20"/>
                <w:szCs w:val="20"/>
              </w:rPr>
            </w:pPr>
          </w:p>
        </w:tc>
      </w:tr>
      <w:tr w:rsidR="00ED5B71" w:rsidRPr="000E2F33" w:rsidTr="00343700">
        <w:tc>
          <w:tcPr>
            <w:tcW w:w="2381" w:type="dxa"/>
            <w:tcBorders>
              <w:top w:val="single" w:sz="4" w:space="0" w:color="auto"/>
            </w:tcBorders>
            <w:shd w:val="clear" w:color="auto" w:fill="FFFFFF"/>
          </w:tcPr>
          <w:p w:rsidR="00ED5B71" w:rsidRPr="000E2F33" w:rsidRDefault="00ED5B71" w:rsidP="009F49CC">
            <w:pPr>
              <w:spacing w:before="40" w:after="40" w:line="240" w:lineRule="auto"/>
              <w:jc w:val="left"/>
              <w:rPr>
                <w:rFonts w:cs="Arial"/>
                <w:sz w:val="20"/>
              </w:rPr>
            </w:pPr>
            <w:r>
              <w:rPr>
                <w:rFonts w:cs="Arial"/>
                <w:sz w:val="20"/>
              </w:rPr>
              <w:t xml:space="preserve">Assessment Method (extended) </w:t>
            </w:r>
            <w:r w:rsidR="00CD3254">
              <w:rPr>
                <w:rFonts w:cs="Arial"/>
                <w:sz w:val="20"/>
              </w:rPr>
              <w:t xml:space="preserve">- </w:t>
            </w:r>
            <w:r w:rsidR="00CD3254" w:rsidRPr="00CD3254">
              <w:rPr>
                <w:rFonts w:cs="Arial"/>
                <w:sz w:val="20"/>
                <w:szCs w:val="22"/>
              </w:rPr>
              <w:t>including assessment values where available</w:t>
            </w:r>
            <w:r w:rsidR="00CD3254">
              <w:rPr>
                <w:rStyle w:val="FootnoteReference"/>
                <w:rFonts w:cs="Arial"/>
                <w:sz w:val="20"/>
                <w:szCs w:val="22"/>
              </w:rPr>
              <w:footnoteReference w:id="1"/>
            </w:r>
          </w:p>
        </w:tc>
        <w:tc>
          <w:tcPr>
            <w:tcW w:w="7473" w:type="dxa"/>
            <w:gridSpan w:val="2"/>
            <w:tcBorders>
              <w:top w:val="single" w:sz="4" w:space="0" w:color="auto"/>
            </w:tcBorders>
            <w:shd w:val="clear" w:color="auto" w:fill="FFFFFF"/>
          </w:tcPr>
          <w:p w:rsidR="00685758" w:rsidRPr="000E2F33" w:rsidRDefault="00685758" w:rsidP="00685758">
            <w:pPr>
              <w:pStyle w:val="ListParagraph"/>
              <w:spacing w:before="40" w:after="40"/>
              <w:ind w:left="0"/>
              <w:rPr>
                <w:rFonts w:cs="Arial"/>
                <w:sz w:val="20"/>
                <w:szCs w:val="20"/>
              </w:rPr>
            </w:pPr>
          </w:p>
          <w:p w:rsidR="00ED5B71" w:rsidRPr="000E2F33" w:rsidRDefault="00ED5B71" w:rsidP="003E4B6E">
            <w:pPr>
              <w:pStyle w:val="ListParagraph"/>
              <w:spacing w:before="40" w:after="40"/>
              <w:ind w:left="0"/>
              <w:rPr>
                <w:rFonts w:cs="Arial"/>
                <w:sz w:val="20"/>
                <w:szCs w:val="20"/>
              </w:rPr>
            </w:pPr>
          </w:p>
        </w:tc>
      </w:tr>
      <w:tr w:rsidR="00C0123C" w:rsidRPr="000E2F33" w:rsidTr="007C090E">
        <w:tc>
          <w:tcPr>
            <w:tcW w:w="2381" w:type="dxa"/>
            <w:shd w:val="clear" w:color="auto" w:fill="FFFFFF"/>
          </w:tcPr>
          <w:p w:rsidR="00C0123C" w:rsidRPr="000E2F33" w:rsidRDefault="00F22BAC" w:rsidP="00C0123C">
            <w:pPr>
              <w:spacing w:before="40" w:after="40" w:line="240" w:lineRule="auto"/>
              <w:jc w:val="left"/>
              <w:rPr>
                <w:rFonts w:cs="Arial"/>
                <w:sz w:val="20"/>
              </w:rPr>
            </w:pPr>
            <w:r w:rsidRPr="000E2F33">
              <w:rPr>
                <w:rFonts w:cs="Arial"/>
                <w:sz w:val="20"/>
              </w:rPr>
              <w:t>Results</w:t>
            </w:r>
            <w:r w:rsidR="00875AE8">
              <w:rPr>
                <w:rFonts w:cs="Arial"/>
                <w:sz w:val="20"/>
              </w:rPr>
              <w:t xml:space="preserve"> (brief)</w:t>
            </w:r>
          </w:p>
        </w:tc>
        <w:tc>
          <w:tcPr>
            <w:tcW w:w="7473" w:type="dxa"/>
            <w:gridSpan w:val="2"/>
            <w:shd w:val="clear" w:color="auto" w:fill="FFFFFF"/>
          </w:tcPr>
          <w:p w:rsidR="007933B7" w:rsidRPr="000E2F33" w:rsidRDefault="007933B7" w:rsidP="00FF07B5">
            <w:pPr>
              <w:spacing w:before="40" w:after="40" w:line="240" w:lineRule="auto"/>
              <w:jc w:val="left"/>
              <w:rPr>
                <w:rFonts w:cs="Arial"/>
                <w:sz w:val="20"/>
              </w:rPr>
            </w:pPr>
          </w:p>
        </w:tc>
      </w:tr>
      <w:tr w:rsidR="00EB1AE0" w:rsidRPr="000E2F33" w:rsidTr="007C090E">
        <w:tc>
          <w:tcPr>
            <w:tcW w:w="2381" w:type="dxa"/>
            <w:shd w:val="clear" w:color="auto" w:fill="FFFFFF"/>
          </w:tcPr>
          <w:p w:rsidR="00EB1AE0" w:rsidRPr="000E2F33" w:rsidRDefault="00EB1AE0" w:rsidP="009F49CC">
            <w:pPr>
              <w:spacing w:before="40" w:after="40" w:line="240" w:lineRule="auto"/>
              <w:jc w:val="left"/>
              <w:rPr>
                <w:rFonts w:cs="Arial"/>
                <w:sz w:val="20"/>
              </w:rPr>
            </w:pPr>
            <w:r w:rsidRPr="000E2F33">
              <w:rPr>
                <w:rFonts w:cs="Arial"/>
                <w:sz w:val="20"/>
              </w:rPr>
              <w:t>Results (extended)</w:t>
            </w:r>
            <w:r w:rsidR="0052247B" w:rsidRPr="000E2F33">
              <w:rPr>
                <w:rFonts w:cs="Arial"/>
                <w:sz w:val="20"/>
              </w:rPr>
              <w:t xml:space="preserve"> </w:t>
            </w:r>
          </w:p>
        </w:tc>
        <w:tc>
          <w:tcPr>
            <w:tcW w:w="7473" w:type="dxa"/>
            <w:gridSpan w:val="2"/>
            <w:shd w:val="clear" w:color="auto" w:fill="FFFFFF"/>
          </w:tcPr>
          <w:p w:rsidR="007933B7" w:rsidRPr="000E2F33" w:rsidRDefault="007933B7" w:rsidP="007562C1">
            <w:pPr>
              <w:spacing w:before="40" w:after="40" w:line="240" w:lineRule="auto"/>
              <w:jc w:val="left"/>
              <w:rPr>
                <w:rFonts w:cs="Arial"/>
                <w:sz w:val="20"/>
              </w:rPr>
            </w:pPr>
          </w:p>
        </w:tc>
      </w:tr>
      <w:tr w:rsidR="00FF07B5" w:rsidRPr="000E2F33" w:rsidTr="007C090E">
        <w:tc>
          <w:tcPr>
            <w:tcW w:w="2381" w:type="dxa"/>
            <w:shd w:val="clear" w:color="auto" w:fill="FFFFFF"/>
          </w:tcPr>
          <w:p w:rsidR="00FF07B5" w:rsidRPr="000E2F33" w:rsidRDefault="00FF07B5" w:rsidP="00FF07B5">
            <w:pPr>
              <w:spacing w:before="40" w:after="40" w:line="240" w:lineRule="auto"/>
              <w:jc w:val="left"/>
              <w:rPr>
                <w:rFonts w:cs="Arial"/>
                <w:sz w:val="20"/>
              </w:rPr>
            </w:pPr>
            <w:r w:rsidRPr="000E2F33">
              <w:rPr>
                <w:rFonts w:cs="Arial"/>
                <w:sz w:val="20"/>
              </w:rPr>
              <w:t>Results (</w:t>
            </w:r>
            <w:r w:rsidRPr="00C03A2D">
              <w:rPr>
                <w:rFonts w:cs="Arial"/>
                <w:sz w:val="20"/>
              </w:rPr>
              <w:t>figures</w:t>
            </w:r>
            <w:r w:rsidR="00C03A2D" w:rsidRPr="00C03A2D">
              <w:rPr>
                <w:rFonts w:cs="Arial"/>
                <w:sz w:val="20"/>
              </w:rPr>
              <w:t xml:space="preserve"> &amp; </w:t>
            </w:r>
            <w:r w:rsidR="00C03A2D" w:rsidRPr="00C03A2D">
              <w:rPr>
                <w:rFonts w:cs="Arial"/>
                <w:sz w:val="20"/>
              </w:rPr>
              <w:lastRenderedPageBreak/>
              <w:t>tables</w:t>
            </w:r>
            <w:r w:rsidRPr="00C03A2D">
              <w:rPr>
                <w:rFonts w:cs="Arial"/>
                <w:sz w:val="20"/>
              </w:rPr>
              <w:t>)</w:t>
            </w:r>
          </w:p>
        </w:tc>
        <w:tc>
          <w:tcPr>
            <w:tcW w:w="7473" w:type="dxa"/>
            <w:gridSpan w:val="2"/>
            <w:shd w:val="clear" w:color="auto" w:fill="FFFFFF"/>
          </w:tcPr>
          <w:p w:rsidR="00FF07B5" w:rsidRPr="000E2F33" w:rsidRDefault="00FF07B5" w:rsidP="00EB1AE0">
            <w:pPr>
              <w:pStyle w:val="ListParagraph"/>
              <w:spacing w:before="40" w:after="40"/>
              <w:ind w:left="0"/>
              <w:rPr>
                <w:rFonts w:cs="Arial"/>
                <w:sz w:val="20"/>
                <w:szCs w:val="20"/>
              </w:rPr>
            </w:pPr>
          </w:p>
        </w:tc>
      </w:tr>
      <w:tr w:rsidR="00EB1AE0" w:rsidRPr="000E2F33" w:rsidTr="007C090E">
        <w:tc>
          <w:tcPr>
            <w:tcW w:w="2381" w:type="dxa"/>
            <w:tcBorders>
              <w:bottom w:val="single" w:sz="4" w:space="0" w:color="auto"/>
            </w:tcBorders>
            <w:shd w:val="clear" w:color="auto" w:fill="FFFFFF"/>
          </w:tcPr>
          <w:p w:rsidR="00EB1AE0" w:rsidRPr="000E2F33" w:rsidRDefault="00EB1AE0" w:rsidP="00C0123C">
            <w:pPr>
              <w:spacing w:before="40" w:after="40" w:line="240" w:lineRule="auto"/>
              <w:jc w:val="left"/>
              <w:rPr>
                <w:rFonts w:cs="Arial"/>
                <w:sz w:val="20"/>
              </w:rPr>
            </w:pPr>
            <w:r w:rsidRPr="000E2F33">
              <w:rPr>
                <w:rFonts w:cs="Arial"/>
                <w:sz w:val="20"/>
              </w:rPr>
              <w:lastRenderedPageBreak/>
              <w:t>Conclusion (brief)</w:t>
            </w:r>
          </w:p>
        </w:tc>
        <w:tc>
          <w:tcPr>
            <w:tcW w:w="7473" w:type="dxa"/>
            <w:gridSpan w:val="2"/>
            <w:tcBorders>
              <w:bottom w:val="single" w:sz="4" w:space="0" w:color="auto"/>
            </w:tcBorders>
            <w:shd w:val="clear" w:color="auto" w:fill="FFFFFF"/>
          </w:tcPr>
          <w:p w:rsidR="00EB1AE0" w:rsidRPr="000E2F33" w:rsidRDefault="00EB1AE0" w:rsidP="00875AE8">
            <w:pPr>
              <w:pStyle w:val="ListParagraph"/>
              <w:spacing w:before="40" w:after="40"/>
              <w:ind w:left="0"/>
              <w:rPr>
                <w:rFonts w:cs="Arial"/>
                <w:sz w:val="20"/>
                <w:szCs w:val="20"/>
              </w:rPr>
            </w:pPr>
          </w:p>
        </w:tc>
      </w:tr>
      <w:tr w:rsidR="00EB1AE0" w:rsidRPr="000E2F33" w:rsidTr="007C090E">
        <w:tc>
          <w:tcPr>
            <w:tcW w:w="2381" w:type="dxa"/>
            <w:tcBorders>
              <w:bottom w:val="single" w:sz="4" w:space="0" w:color="auto"/>
            </w:tcBorders>
            <w:shd w:val="clear" w:color="auto" w:fill="FFFFFF"/>
          </w:tcPr>
          <w:p w:rsidR="00EB1AE0" w:rsidRPr="000E2F33" w:rsidRDefault="00EB1AE0" w:rsidP="009F49CC">
            <w:pPr>
              <w:spacing w:before="40" w:after="40" w:line="240" w:lineRule="auto"/>
              <w:jc w:val="left"/>
              <w:rPr>
                <w:rFonts w:cs="Arial"/>
                <w:sz w:val="20"/>
              </w:rPr>
            </w:pPr>
            <w:r w:rsidRPr="000E2F33">
              <w:rPr>
                <w:rFonts w:cs="Arial"/>
                <w:sz w:val="20"/>
              </w:rPr>
              <w:t>Conclusion (extended)</w:t>
            </w:r>
            <w:r w:rsidR="0052247B" w:rsidRPr="000E2F33">
              <w:rPr>
                <w:rFonts w:cs="Arial"/>
                <w:sz w:val="20"/>
              </w:rPr>
              <w:t xml:space="preserve"> </w:t>
            </w:r>
          </w:p>
        </w:tc>
        <w:tc>
          <w:tcPr>
            <w:tcW w:w="7473" w:type="dxa"/>
            <w:gridSpan w:val="2"/>
            <w:tcBorders>
              <w:bottom w:val="single" w:sz="4" w:space="0" w:color="auto"/>
            </w:tcBorders>
            <w:shd w:val="clear" w:color="auto" w:fill="FFFFFF"/>
          </w:tcPr>
          <w:p w:rsidR="007562C1" w:rsidRPr="000E2F33" w:rsidRDefault="007562C1" w:rsidP="00EB1AE0">
            <w:pPr>
              <w:pStyle w:val="ListParagraph"/>
              <w:spacing w:before="40" w:after="40"/>
              <w:ind w:left="0"/>
              <w:rPr>
                <w:rFonts w:cs="Arial"/>
                <w:sz w:val="20"/>
                <w:szCs w:val="20"/>
              </w:rPr>
            </w:pPr>
          </w:p>
        </w:tc>
      </w:tr>
      <w:tr w:rsidR="004571FB" w:rsidRPr="000E2F33" w:rsidTr="007C090E">
        <w:tc>
          <w:tcPr>
            <w:tcW w:w="2381" w:type="dxa"/>
            <w:tcBorders>
              <w:top w:val="single" w:sz="4" w:space="0" w:color="auto"/>
              <w:bottom w:val="single" w:sz="4" w:space="0" w:color="auto"/>
            </w:tcBorders>
            <w:shd w:val="clear" w:color="auto" w:fill="FFFFFF"/>
          </w:tcPr>
          <w:p w:rsidR="004571FB" w:rsidRPr="000E2F33" w:rsidRDefault="004571FB" w:rsidP="00C0123C">
            <w:pPr>
              <w:spacing w:before="40" w:after="40" w:line="240" w:lineRule="auto"/>
              <w:jc w:val="left"/>
              <w:rPr>
                <w:rFonts w:cs="Arial"/>
                <w:sz w:val="20"/>
              </w:rPr>
            </w:pPr>
            <w:r>
              <w:rPr>
                <w:rFonts w:cs="Arial"/>
                <w:sz w:val="20"/>
              </w:rPr>
              <w:t>Knowledge gaps (brief)</w:t>
            </w:r>
          </w:p>
        </w:tc>
        <w:tc>
          <w:tcPr>
            <w:tcW w:w="7473" w:type="dxa"/>
            <w:gridSpan w:val="2"/>
            <w:tcBorders>
              <w:top w:val="single" w:sz="4" w:space="0" w:color="auto"/>
              <w:bottom w:val="single" w:sz="4" w:space="0" w:color="auto"/>
            </w:tcBorders>
            <w:shd w:val="clear" w:color="auto" w:fill="FFFFFF"/>
          </w:tcPr>
          <w:p w:rsidR="004571FB" w:rsidRPr="000E2F33" w:rsidRDefault="004571FB" w:rsidP="00875AE8">
            <w:pPr>
              <w:pStyle w:val="ListParagraph"/>
              <w:spacing w:before="40" w:after="40"/>
              <w:ind w:left="0"/>
              <w:rPr>
                <w:rFonts w:cs="Arial"/>
                <w:sz w:val="20"/>
                <w:szCs w:val="20"/>
              </w:rPr>
            </w:pPr>
          </w:p>
        </w:tc>
      </w:tr>
      <w:tr w:rsidR="00685C05" w:rsidRPr="000E2F33" w:rsidTr="007C090E">
        <w:tc>
          <w:tcPr>
            <w:tcW w:w="2381" w:type="dxa"/>
            <w:tcBorders>
              <w:top w:val="single" w:sz="4" w:space="0" w:color="auto"/>
              <w:bottom w:val="single" w:sz="4" w:space="0" w:color="auto"/>
            </w:tcBorders>
            <w:shd w:val="clear" w:color="auto" w:fill="FFFFFF"/>
          </w:tcPr>
          <w:p w:rsidR="00685C05" w:rsidRPr="000E2F33" w:rsidRDefault="00685C05" w:rsidP="009F49CC">
            <w:pPr>
              <w:spacing w:before="40" w:after="40" w:line="240" w:lineRule="auto"/>
              <w:jc w:val="left"/>
              <w:rPr>
                <w:rFonts w:cs="Arial"/>
                <w:sz w:val="20"/>
              </w:rPr>
            </w:pPr>
            <w:r w:rsidRPr="000E2F33">
              <w:rPr>
                <w:rFonts w:cs="Arial"/>
                <w:sz w:val="20"/>
              </w:rPr>
              <w:t xml:space="preserve">Knowledge gaps </w:t>
            </w:r>
            <w:r w:rsidR="004571FB">
              <w:rPr>
                <w:rFonts w:cs="Arial"/>
                <w:sz w:val="20"/>
              </w:rPr>
              <w:t>(extended)</w:t>
            </w:r>
          </w:p>
        </w:tc>
        <w:tc>
          <w:tcPr>
            <w:tcW w:w="7473" w:type="dxa"/>
            <w:gridSpan w:val="2"/>
            <w:tcBorders>
              <w:top w:val="single" w:sz="4" w:space="0" w:color="auto"/>
              <w:bottom w:val="single" w:sz="4" w:space="0" w:color="auto"/>
            </w:tcBorders>
            <w:shd w:val="clear" w:color="auto" w:fill="FFFFFF"/>
          </w:tcPr>
          <w:p w:rsidR="00685C05" w:rsidRPr="000E2F33" w:rsidRDefault="00685C05" w:rsidP="003E4B6E">
            <w:pPr>
              <w:pStyle w:val="ListParagraph"/>
              <w:spacing w:before="40" w:after="40"/>
              <w:ind w:left="0"/>
              <w:rPr>
                <w:rFonts w:cs="Arial"/>
                <w:sz w:val="20"/>
                <w:szCs w:val="20"/>
              </w:rPr>
            </w:pPr>
          </w:p>
        </w:tc>
      </w:tr>
    </w:tbl>
    <w:p w:rsidR="003A3A1A" w:rsidRPr="000E2F33" w:rsidRDefault="00D55D4E" w:rsidP="00C0123C">
      <w:pPr>
        <w:pStyle w:val="Heading3"/>
      </w:pPr>
      <w:r w:rsidRPr="000E2F33">
        <w:t xml:space="preserve">Assessment </w:t>
      </w:r>
      <w:r w:rsidR="003A3A1A" w:rsidRPr="000E2F33">
        <w:t xml:space="preserve">Metadata </w:t>
      </w:r>
    </w:p>
    <w:p w:rsidR="00653006" w:rsidRPr="001B0165" w:rsidRDefault="00653006" w:rsidP="00653006">
      <w:r w:rsidRPr="001B0165">
        <w:t>Metadata are “data about the content, quality, condition, and other characteristics of data”</w:t>
      </w:r>
      <w:r w:rsidRPr="001B0165">
        <w:rPr>
          <w:rStyle w:val="FootnoteReference"/>
        </w:rPr>
        <w:footnoteReference w:id="2"/>
      </w:r>
      <w:r w:rsidRPr="001B0165">
        <w:t xml:space="preserve">. The objective of collecting standardised metadata is to provide a structure for describing the assessment that has been carried out. Metadata define a core set of elements which explain the assessment from a technical perspective; increasing confidence, allowing reuse and enabling users to evaluate applicability of the assessment to external functions. An added asset is the facilitation of discovery and reuse of the assessment and its underlying data because of the increased documentation of its technical characteristics. </w:t>
      </w:r>
    </w:p>
    <w:p w:rsidR="00653006" w:rsidRDefault="00653006" w:rsidP="00653006">
      <w:pPr>
        <w:spacing w:before="120"/>
      </w:pPr>
      <w:r w:rsidRPr="001B0165">
        <w:t xml:space="preserve">Assessments will be handled in a semi-automated fashion; completion of the metadata and provision of associated files will allow the information to be uploaded and made available via the OSPAR Data and Information Management System (ODIMS). </w:t>
      </w:r>
    </w:p>
    <w:p w:rsidR="00653006" w:rsidRPr="001B0165" w:rsidRDefault="00653006" w:rsidP="00653006">
      <w:pPr>
        <w:spacing w:before="120"/>
      </w:pPr>
    </w:p>
    <w:p w:rsidR="00BE1028" w:rsidRDefault="00653006" w:rsidP="00653006">
      <w:pPr>
        <w:spacing w:after="120"/>
      </w:pPr>
      <w:r w:rsidRPr="001B0165">
        <w:rPr>
          <w:highlight w:val="lightGray"/>
        </w:rPr>
        <w:t>Greyed cells</w:t>
      </w:r>
      <w:r w:rsidRPr="001B0165">
        <w:t xml:space="preserve"> in ‘Explanation’ are to be completed by the Secretariat</w:t>
      </w:r>
      <w:r w:rsidR="00BE1028" w:rsidRPr="004017EB">
        <w:t>.</w:t>
      </w:r>
    </w:p>
    <w:p w:rsidR="00355FFE" w:rsidRPr="000E2F33" w:rsidRDefault="00355FFE" w:rsidP="00720FF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987"/>
        <w:gridCol w:w="3522"/>
        <w:gridCol w:w="4026"/>
      </w:tblGrid>
      <w:tr w:rsidR="00BD1E56" w:rsidRPr="000E2F33" w:rsidTr="00875AE8">
        <w:trPr>
          <w:tblHeader/>
        </w:trPr>
        <w:tc>
          <w:tcPr>
            <w:tcW w:w="1526" w:type="dxa"/>
            <w:shd w:val="clear" w:color="auto" w:fill="D9D9D9"/>
          </w:tcPr>
          <w:p w:rsidR="00BD1E56" w:rsidRPr="000E2F33" w:rsidRDefault="00BD1E56" w:rsidP="003A3A1A">
            <w:pPr>
              <w:rPr>
                <w:b/>
                <w:sz w:val="20"/>
                <w:szCs w:val="22"/>
              </w:rPr>
            </w:pPr>
            <w:r w:rsidRPr="000E2F33">
              <w:rPr>
                <w:b/>
                <w:sz w:val="20"/>
                <w:szCs w:val="22"/>
              </w:rPr>
              <w:t>Field</w:t>
            </w:r>
          </w:p>
        </w:tc>
        <w:tc>
          <w:tcPr>
            <w:tcW w:w="1134" w:type="dxa"/>
            <w:shd w:val="clear" w:color="auto" w:fill="D9D9D9"/>
          </w:tcPr>
          <w:p w:rsidR="00BD1E56" w:rsidRPr="000E2F33" w:rsidRDefault="00BD1E56" w:rsidP="003A3A1A">
            <w:pPr>
              <w:rPr>
                <w:b/>
                <w:sz w:val="20"/>
                <w:szCs w:val="22"/>
              </w:rPr>
            </w:pPr>
            <w:r w:rsidRPr="000E2F33">
              <w:rPr>
                <w:b/>
                <w:sz w:val="20"/>
                <w:szCs w:val="22"/>
              </w:rPr>
              <w:t>Data Type</w:t>
            </w:r>
          </w:p>
        </w:tc>
        <w:tc>
          <w:tcPr>
            <w:tcW w:w="7194" w:type="dxa"/>
            <w:gridSpan w:val="2"/>
            <w:shd w:val="clear" w:color="auto" w:fill="D9D9D9"/>
          </w:tcPr>
          <w:p w:rsidR="00BD1E56" w:rsidRPr="000E2F33" w:rsidRDefault="00BD1E56" w:rsidP="003A3A1A">
            <w:pPr>
              <w:rPr>
                <w:b/>
                <w:sz w:val="20"/>
                <w:szCs w:val="22"/>
              </w:rPr>
            </w:pPr>
            <w:r w:rsidRPr="000E2F33">
              <w:rPr>
                <w:b/>
                <w:sz w:val="20"/>
                <w:szCs w:val="22"/>
              </w:rPr>
              <w:t>Explanation</w:t>
            </w:r>
          </w:p>
        </w:tc>
      </w:tr>
      <w:tr w:rsidR="007F547B" w:rsidRPr="000E2F33" w:rsidTr="00685758">
        <w:tc>
          <w:tcPr>
            <w:tcW w:w="1526" w:type="dxa"/>
            <w:shd w:val="clear" w:color="auto" w:fill="auto"/>
          </w:tcPr>
          <w:p w:rsidR="007F547B" w:rsidRPr="000E2F33" w:rsidRDefault="007F547B" w:rsidP="003A3A1A">
            <w:pPr>
              <w:rPr>
                <w:sz w:val="20"/>
                <w:szCs w:val="22"/>
              </w:rPr>
            </w:pPr>
            <w:r w:rsidRPr="000E2F33">
              <w:rPr>
                <w:sz w:val="20"/>
                <w:szCs w:val="22"/>
              </w:rPr>
              <w:t>Sheet reference</w:t>
            </w:r>
          </w:p>
        </w:tc>
        <w:tc>
          <w:tcPr>
            <w:tcW w:w="1134" w:type="dxa"/>
          </w:tcPr>
          <w:p w:rsidR="007F547B" w:rsidRPr="000E2F33" w:rsidRDefault="00355FFE" w:rsidP="003A3A1A">
            <w:pPr>
              <w:rPr>
                <w:sz w:val="20"/>
                <w:szCs w:val="22"/>
              </w:rPr>
            </w:pPr>
            <w:r w:rsidRPr="000E2F33">
              <w:rPr>
                <w:sz w:val="20"/>
                <w:szCs w:val="22"/>
              </w:rPr>
              <w:t>Text</w:t>
            </w:r>
          </w:p>
        </w:tc>
        <w:tc>
          <w:tcPr>
            <w:tcW w:w="7194" w:type="dxa"/>
            <w:gridSpan w:val="2"/>
            <w:shd w:val="clear" w:color="auto" w:fill="808080" w:themeFill="background1" w:themeFillShade="80"/>
          </w:tcPr>
          <w:p w:rsidR="007F547B" w:rsidRPr="00685758" w:rsidRDefault="007F547B" w:rsidP="001C1161">
            <w:pPr>
              <w:jc w:val="left"/>
              <w:rPr>
                <w:sz w:val="20"/>
                <w:szCs w:val="22"/>
                <w:highlight w:val="lightGray"/>
              </w:rPr>
            </w:pPr>
          </w:p>
        </w:tc>
      </w:tr>
      <w:tr w:rsidR="007F547B" w:rsidRPr="000E2F33" w:rsidDel="00527614" w:rsidTr="00875AE8">
        <w:tc>
          <w:tcPr>
            <w:tcW w:w="1526" w:type="dxa"/>
            <w:shd w:val="clear" w:color="auto" w:fill="auto"/>
          </w:tcPr>
          <w:p w:rsidR="007F547B" w:rsidRPr="000E2F33" w:rsidDel="00527614" w:rsidRDefault="007F547B" w:rsidP="003A3A1A">
            <w:pPr>
              <w:rPr>
                <w:sz w:val="20"/>
                <w:szCs w:val="22"/>
              </w:rPr>
            </w:pPr>
            <w:r w:rsidRPr="000E2F33">
              <w:rPr>
                <w:sz w:val="20"/>
                <w:szCs w:val="22"/>
              </w:rPr>
              <w:t>Assessment type</w:t>
            </w:r>
          </w:p>
        </w:tc>
        <w:tc>
          <w:tcPr>
            <w:tcW w:w="1134" w:type="dxa"/>
          </w:tcPr>
          <w:p w:rsidR="007F547B" w:rsidRPr="000E2F33" w:rsidRDefault="00201165" w:rsidP="003A3A1A">
            <w:pPr>
              <w:rPr>
                <w:sz w:val="20"/>
                <w:szCs w:val="22"/>
              </w:rPr>
            </w:pPr>
            <w:r w:rsidRPr="000E2F33">
              <w:rPr>
                <w:sz w:val="20"/>
                <w:szCs w:val="22"/>
              </w:rPr>
              <w:t>Value List</w:t>
            </w:r>
          </w:p>
        </w:tc>
        <w:tc>
          <w:tcPr>
            <w:tcW w:w="7194" w:type="dxa"/>
            <w:gridSpan w:val="2"/>
            <w:shd w:val="clear" w:color="auto" w:fill="auto"/>
          </w:tcPr>
          <w:sdt>
            <w:sdtPr>
              <w:rPr>
                <w:sz w:val="20"/>
                <w:szCs w:val="22"/>
              </w:rPr>
              <w:id w:val="1491523522"/>
              <w:placeholder>
                <w:docPart w:val="A00DF7A118754D0EBC465317600B78E5"/>
              </w:placeholder>
              <w:showingPlcHdr/>
              <w:comboBox>
                <w:listItem w:value="Choose an item."/>
                <w:listItem w:displayText="Intermediate Assessment" w:value="Intermediate Assessment"/>
                <w:listItem w:displayText="Quality Status Report" w:value="Quality Status Report"/>
                <w:listItem w:displayText="Annual Assessment" w:value="Annual Assessment"/>
              </w:comboBox>
            </w:sdtPr>
            <w:sdtEndPr/>
            <w:sdtContent>
              <w:p w:rsidR="007F547B" w:rsidRPr="000E2F33" w:rsidDel="00527614" w:rsidRDefault="00F151ED" w:rsidP="001C1161">
                <w:pPr>
                  <w:jc w:val="left"/>
                  <w:rPr>
                    <w:sz w:val="20"/>
                    <w:szCs w:val="22"/>
                  </w:rPr>
                </w:pPr>
                <w:r w:rsidRPr="00296E3D">
                  <w:rPr>
                    <w:rStyle w:val="PlaceholderText"/>
                  </w:rPr>
                  <w:t>Choose an item.</w:t>
                </w:r>
              </w:p>
            </w:sdtContent>
          </w:sdt>
        </w:tc>
      </w:tr>
      <w:tr w:rsidR="00614839" w:rsidRPr="000E2F33" w:rsidDel="00527614" w:rsidTr="00875AE8">
        <w:tc>
          <w:tcPr>
            <w:tcW w:w="1526" w:type="dxa"/>
            <w:shd w:val="clear" w:color="auto" w:fill="auto"/>
          </w:tcPr>
          <w:p w:rsidR="00614839" w:rsidRPr="000E2F33" w:rsidRDefault="00614839" w:rsidP="003A3A1A">
            <w:pPr>
              <w:rPr>
                <w:sz w:val="20"/>
                <w:szCs w:val="22"/>
              </w:rPr>
            </w:pPr>
            <w:r>
              <w:rPr>
                <w:sz w:val="20"/>
                <w:szCs w:val="22"/>
              </w:rPr>
              <w:t>Context (1)</w:t>
            </w:r>
          </w:p>
        </w:tc>
        <w:tc>
          <w:tcPr>
            <w:tcW w:w="1134" w:type="dxa"/>
          </w:tcPr>
          <w:p w:rsidR="00614839" w:rsidRPr="000E2F33" w:rsidRDefault="00614839" w:rsidP="003A3A1A">
            <w:pPr>
              <w:rPr>
                <w:sz w:val="20"/>
                <w:szCs w:val="22"/>
              </w:rPr>
            </w:pPr>
            <w:r>
              <w:rPr>
                <w:sz w:val="20"/>
                <w:szCs w:val="22"/>
              </w:rPr>
              <w:t>Value list</w:t>
            </w:r>
          </w:p>
        </w:tc>
        <w:tc>
          <w:tcPr>
            <w:tcW w:w="7194" w:type="dxa"/>
            <w:gridSpan w:val="2"/>
            <w:shd w:val="clear" w:color="auto" w:fill="auto"/>
          </w:tcPr>
          <w:sdt>
            <w:sdtPr>
              <w:rPr>
                <w:rFonts w:cs="Arial"/>
                <w:sz w:val="20"/>
              </w:rPr>
              <w:id w:val="-1505737337"/>
              <w:lock w:val="sdtLocked"/>
              <w:placeholder>
                <w:docPart w:val="04F61175C3D9463F8082A377D4934867"/>
              </w:placeholder>
              <w:showingPlcHdr/>
              <w:comboBox>
                <w:listItem w:value="Choose an item."/>
                <w:listItem w:displayText="Biological Diversity and Ecosystems - Integrating management actions" w:value="Biological Diversity and Ecosystems - Integrating management actions"/>
                <w:listItem w:displayText="Biological Diversity and Ecosystems - Management of human activities" w:value="Biological Diversity and Ecosystems - Management of human activities"/>
                <w:listItem w:displayText="Biological Diversity and Ecosystems - Management of specific human pressures" w:value="Biological Diversity and Ecosystems - Management of specific human pressures"/>
                <w:listItem w:displayText="Biological Diversity and Ecosystems - Marine protected areas (MPAs) " w:value="Biological Diversity and Ecosystems - Marine protected areas (MPAs) "/>
                <w:listItem w:displayText="Biological Diversity and Ecosystems - Targeted actions for the protection and conservation of species, habitats and ecosystem processes" w:value="Biological Diversity and Ecosystems - Targeted actions for the protection and conservation of species, habitats and ecosystem processes"/>
                <w:listItem w:displayText="Eutrophication" w:value="Eutrophication"/>
                <w:listItem w:displayText="Hazardous Substances" w:value="Hazardous Substances"/>
                <w:listItem w:displayText="Offshore Oil and Gas Industry" w:value="Offshore Oil and Gas Industry"/>
                <w:listItem w:displayText="Radioactive Substances" w:value="Radioactive Substances"/>
              </w:comboBox>
            </w:sdtPr>
            <w:sdtEndPr/>
            <w:sdtContent>
              <w:p w:rsidR="00614839" w:rsidRPr="000E2F33" w:rsidRDefault="00F80467" w:rsidP="00614839">
                <w:pPr>
                  <w:jc w:val="left"/>
                  <w:rPr>
                    <w:rFonts w:cs="Arial"/>
                    <w:sz w:val="20"/>
                  </w:rPr>
                </w:pPr>
                <w:r w:rsidRPr="0078323A">
                  <w:rPr>
                    <w:rStyle w:val="PlaceholderText"/>
                  </w:rPr>
                  <w:t>Choose an item.</w:t>
                </w:r>
              </w:p>
            </w:sdtContent>
          </w:sdt>
        </w:tc>
      </w:tr>
      <w:tr w:rsidR="00614839" w:rsidRPr="000E2F33" w:rsidDel="00527614" w:rsidTr="00875AE8">
        <w:tc>
          <w:tcPr>
            <w:tcW w:w="1526" w:type="dxa"/>
            <w:shd w:val="clear" w:color="auto" w:fill="auto"/>
          </w:tcPr>
          <w:p w:rsidR="00614839" w:rsidRPr="000E2F33" w:rsidRDefault="00614839" w:rsidP="003A3A1A">
            <w:pPr>
              <w:rPr>
                <w:sz w:val="20"/>
                <w:szCs w:val="22"/>
              </w:rPr>
            </w:pPr>
            <w:r>
              <w:rPr>
                <w:sz w:val="20"/>
                <w:szCs w:val="22"/>
              </w:rPr>
              <w:t>Context (2)</w:t>
            </w:r>
          </w:p>
        </w:tc>
        <w:tc>
          <w:tcPr>
            <w:tcW w:w="1134" w:type="dxa"/>
          </w:tcPr>
          <w:p w:rsidR="00614839" w:rsidRPr="000E2F33" w:rsidRDefault="001268DB" w:rsidP="003A3A1A">
            <w:pPr>
              <w:rPr>
                <w:sz w:val="20"/>
                <w:szCs w:val="22"/>
              </w:rPr>
            </w:pPr>
            <w:r>
              <w:rPr>
                <w:sz w:val="20"/>
                <w:szCs w:val="22"/>
              </w:rPr>
              <w:t>Text</w:t>
            </w:r>
          </w:p>
        </w:tc>
        <w:tc>
          <w:tcPr>
            <w:tcW w:w="7194" w:type="dxa"/>
            <w:gridSpan w:val="2"/>
            <w:shd w:val="clear" w:color="auto" w:fill="auto"/>
          </w:tcPr>
          <w:p w:rsidR="00614839" w:rsidRPr="000E2F33" w:rsidRDefault="0008142F" w:rsidP="0008142F">
            <w:pPr>
              <w:jc w:val="left"/>
              <w:rPr>
                <w:rFonts w:cs="Arial"/>
                <w:sz w:val="20"/>
              </w:rPr>
            </w:pPr>
            <w:r>
              <w:rPr>
                <w:rFonts w:cs="Arial"/>
                <w:sz w:val="20"/>
              </w:rPr>
              <w:t>OSPAR-</w:t>
            </w:r>
            <w:r w:rsidR="00875AE8">
              <w:rPr>
                <w:rFonts w:cs="Arial"/>
                <w:sz w:val="20"/>
              </w:rPr>
              <w:t>r</w:t>
            </w:r>
            <w:r w:rsidR="00614839">
              <w:rPr>
                <w:rFonts w:cs="Arial"/>
                <w:sz w:val="20"/>
              </w:rPr>
              <w:t xml:space="preserve">elevant Decision, </w:t>
            </w:r>
            <w:r>
              <w:rPr>
                <w:rFonts w:cs="Arial"/>
                <w:sz w:val="20"/>
              </w:rPr>
              <w:t xml:space="preserve">Publication, </w:t>
            </w:r>
            <w:r w:rsidR="00614839">
              <w:rPr>
                <w:rFonts w:cs="Arial"/>
                <w:sz w:val="20"/>
              </w:rPr>
              <w:t>Recommendation or Other Agreement</w:t>
            </w:r>
            <w:r w:rsidR="00DB7FEB">
              <w:rPr>
                <w:rFonts w:cs="Arial"/>
                <w:sz w:val="20"/>
              </w:rPr>
              <w:t>.</w:t>
            </w:r>
          </w:p>
        </w:tc>
      </w:tr>
      <w:tr w:rsidR="00DD6F8F" w:rsidRPr="000E2F33" w:rsidDel="00527614" w:rsidTr="00DD6F8F">
        <w:tc>
          <w:tcPr>
            <w:tcW w:w="1526" w:type="dxa"/>
            <w:shd w:val="clear" w:color="auto" w:fill="auto"/>
          </w:tcPr>
          <w:p w:rsidR="00DD6F8F" w:rsidRPr="000E2F33" w:rsidRDefault="00DD6F8F" w:rsidP="003A3A1A">
            <w:pPr>
              <w:rPr>
                <w:sz w:val="20"/>
                <w:szCs w:val="22"/>
              </w:rPr>
            </w:pPr>
            <w:r>
              <w:rPr>
                <w:sz w:val="20"/>
                <w:szCs w:val="22"/>
              </w:rPr>
              <w:t>Context (3)</w:t>
            </w:r>
          </w:p>
        </w:tc>
        <w:tc>
          <w:tcPr>
            <w:tcW w:w="1134" w:type="dxa"/>
          </w:tcPr>
          <w:p w:rsidR="00DD6F8F" w:rsidRPr="000E2F33" w:rsidRDefault="00DD6F8F" w:rsidP="003A3A1A">
            <w:pPr>
              <w:rPr>
                <w:sz w:val="20"/>
                <w:szCs w:val="22"/>
              </w:rPr>
            </w:pPr>
            <w:r>
              <w:rPr>
                <w:sz w:val="20"/>
                <w:szCs w:val="22"/>
              </w:rPr>
              <w:t>Value list</w:t>
            </w:r>
          </w:p>
        </w:tc>
        <w:tc>
          <w:tcPr>
            <w:tcW w:w="3597" w:type="dxa"/>
            <w:shd w:val="clear" w:color="auto" w:fill="auto"/>
          </w:tcPr>
          <w:p w:rsidR="00784201" w:rsidRDefault="00784201" w:rsidP="00784201">
            <w:pPr>
              <w:spacing w:before="40" w:after="40" w:line="240" w:lineRule="auto"/>
              <w:jc w:val="left"/>
              <w:rPr>
                <w:rFonts w:cs="Arial"/>
                <w:sz w:val="20"/>
              </w:rPr>
            </w:pPr>
            <w:r>
              <w:rPr>
                <w:rFonts w:cs="Arial"/>
                <w:sz w:val="20"/>
              </w:rPr>
              <w:object w:dxaOrig="225" w:dyaOrig="225">
                <v:shape id="_x0000_i1169" type="#_x0000_t75" style="width:129.75pt;height:18.75pt" o:ole="">
                  <v:imagedata r:id="rId57" o:title=""/>
                </v:shape>
                <w:control r:id="rId58" w:name="CheckBox11" w:shapeid="_x0000_i1169"/>
              </w:object>
            </w:r>
          </w:p>
          <w:p w:rsidR="00784201" w:rsidRDefault="00784201" w:rsidP="00784201">
            <w:pPr>
              <w:spacing w:before="40" w:after="40" w:line="240" w:lineRule="auto"/>
              <w:jc w:val="left"/>
              <w:rPr>
                <w:rFonts w:cs="Arial"/>
                <w:sz w:val="20"/>
              </w:rPr>
            </w:pPr>
            <w:r>
              <w:rPr>
                <w:rFonts w:cs="Arial"/>
                <w:sz w:val="20"/>
              </w:rPr>
              <w:object w:dxaOrig="225" w:dyaOrig="225">
                <v:shape id="_x0000_i1171" type="#_x0000_t75" style="width:162.75pt;height:19.5pt" o:ole="">
                  <v:imagedata r:id="rId59" o:title=""/>
                </v:shape>
                <w:control r:id="rId60" w:name="CheckBox21" w:shapeid="_x0000_i1171"/>
              </w:object>
            </w:r>
            <w:r>
              <w:rPr>
                <w:rFonts w:cs="Arial"/>
                <w:sz w:val="20"/>
              </w:rPr>
              <w:t xml:space="preserve"> </w:t>
            </w:r>
          </w:p>
          <w:p w:rsidR="00784201" w:rsidRDefault="00784201" w:rsidP="00784201">
            <w:pPr>
              <w:spacing w:before="40" w:after="40" w:line="240" w:lineRule="auto"/>
              <w:jc w:val="left"/>
              <w:rPr>
                <w:rFonts w:cs="Arial"/>
                <w:sz w:val="20"/>
              </w:rPr>
            </w:pPr>
            <w:r>
              <w:rPr>
                <w:rFonts w:cs="Arial"/>
                <w:sz w:val="20"/>
              </w:rPr>
              <w:object w:dxaOrig="225" w:dyaOrig="225">
                <v:shape id="_x0000_i1173" type="#_x0000_t75" style="width:148.5pt;height:18.75pt" o:ole="">
                  <v:imagedata r:id="rId61" o:title=""/>
                </v:shape>
                <w:control r:id="rId62" w:name="CheckBox31" w:shapeid="_x0000_i1173"/>
              </w:object>
            </w:r>
          </w:p>
          <w:p w:rsidR="00784201" w:rsidRDefault="00784201" w:rsidP="00784201">
            <w:pPr>
              <w:spacing w:before="40" w:after="40" w:line="240" w:lineRule="auto"/>
              <w:jc w:val="left"/>
              <w:rPr>
                <w:rFonts w:cs="Arial"/>
                <w:sz w:val="20"/>
              </w:rPr>
            </w:pPr>
            <w:r>
              <w:rPr>
                <w:rFonts w:cs="Arial"/>
                <w:sz w:val="20"/>
              </w:rPr>
              <w:object w:dxaOrig="225" w:dyaOrig="225">
                <v:shape id="_x0000_i1175" type="#_x0000_t75" style="width:108pt;height:18.75pt" o:ole="">
                  <v:imagedata r:id="rId63" o:title=""/>
                </v:shape>
                <w:control r:id="rId64" w:name="CheckBox41" w:shapeid="_x0000_i1175"/>
              </w:object>
            </w:r>
          </w:p>
          <w:p w:rsidR="00DD6F8F" w:rsidRPr="000E2F33" w:rsidRDefault="00784201" w:rsidP="00784201">
            <w:pPr>
              <w:jc w:val="left"/>
              <w:rPr>
                <w:rFonts w:cs="Arial"/>
                <w:sz w:val="20"/>
              </w:rPr>
            </w:pPr>
            <w:r>
              <w:rPr>
                <w:rFonts w:cs="Arial"/>
                <w:sz w:val="20"/>
              </w:rPr>
              <w:object w:dxaOrig="225" w:dyaOrig="225">
                <v:shape id="_x0000_i1177" type="#_x0000_t75" style="width:108pt;height:18.75pt" o:ole="">
                  <v:imagedata r:id="rId65" o:title=""/>
                </v:shape>
                <w:control r:id="rId66" w:name="CheckBox51" w:shapeid="_x0000_i1177"/>
              </w:object>
            </w:r>
          </w:p>
        </w:tc>
        <w:tc>
          <w:tcPr>
            <w:tcW w:w="3597" w:type="dxa"/>
            <w:shd w:val="clear" w:color="auto" w:fill="auto"/>
          </w:tcPr>
          <w:p w:rsidR="00784201" w:rsidRDefault="00784201" w:rsidP="00784201">
            <w:pPr>
              <w:spacing w:before="40" w:after="40" w:line="240" w:lineRule="auto"/>
              <w:jc w:val="left"/>
              <w:rPr>
                <w:rFonts w:cs="Arial"/>
                <w:sz w:val="20"/>
              </w:rPr>
            </w:pPr>
            <w:r>
              <w:rPr>
                <w:rFonts w:cs="Arial"/>
                <w:sz w:val="20"/>
              </w:rPr>
              <w:object w:dxaOrig="225" w:dyaOrig="225">
                <v:shape id="_x0000_i1179" type="#_x0000_t75" style="width:174.75pt;height:18.75pt" o:ole="">
                  <v:imagedata r:id="rId67" o:title=""/>
                </v:shape>
                <w:control r:id="rId68" w:name="CheckBox61" w:shapeid="_x0000_i1179"/>
              </w:object>
            </w:r>
          </w:p>
          <w:p w:rsidR="00784201" w:rsidRDefault="00784201" w:rsidP="00784201">
            <w:pPr>
              <w:spacing w:before="40" w:after="40" w:line="240" w:lineRule="auto"/>
              <w:jc w:val="left"/>
              <w:rPr>
                <w:rFonts w:cs="Arial"/>
                <w:sz w:val="20"/>
              </w:rPr>
            </w:pPr>
            <w:r>
              <w:rPr>
                <w:rFonts w:cs="Arial"/>
                <w:sz w:val="20"/>
              </w:rPr>
              <w:object w:dxaOrig="225" w:dyaOrig="225">
                <v:shape id="_x0000_i1181" type="#_x0000_t75" style="width:190.5pt;height:19.5pt" o:ole="">
                  <v:imagedata r:id="rId69" o:title=""/>
                </v:shape>
                <w:control r:id="rId70" w:name="CheckBox71" w:shapeid="_x0000_i1181"/>
              </w:object>
            </w:r>
          </w:p>
          <w:p w:rsidR="00784201" w:rsidRDefault="00784201" w:rsidP="00784201">
            <w:pPr>
              <w:spacing w:before="40" w:after="40" w:line="240" w:lineRule="auto"/>
              <w:jc w:val="left"/>
              <w:rPr>
                <w:rFonts w:cs="Arial"/>
                <w:sz w:val="20"/>
              </w:rPr>
            </w:pPr>
            <w:r>
              <w:rPr>
                <w:rFonts w:cs="Arial"/>
                <w:sz w:val="20"/>
              </w:rPr>
              <w:object w:dxaOrig="225" w:dyaOrig="225">
                <v:shape id="_x0000_i1183" type="#_x0000_t75" style="width:108pt;height:18.75pt" o:ole="">
                  <v:imagedata r:id="rId71" o:title=""/>
                </v:shape>
                <w:control r:id="rId72" w:name="CheckBox81" w:shapeid="_x0000_i1183"/>
              </w:object>
            </w:r>
          </w:p>
          <w:p w:rsidR="00DD6F8F" w:rsidRPr="000E2F33" w:rsidRDefault="00784201" w:rsidP="00784201">
            <w:pPr>
              <w:jc w:val="left"/>
              <w:rPr>
                <w:rFonts w:cs="Arial"/>
                <w:sz w:val="20"/>
              </w:rPr>
            </w:pPr>
            <w:r>
              <w:rPr>
                <w:rFonts w:cs="Arial"/>
                <w:sz w:val="20"/>
              </w:rPr>
              <w:object w:dxaOrig="225" w:dyaOrig="225">
                <v:shape id="_x0000_i1185" type="#_x0000_t75" style="width:174.75pt;height:18.75pt" o:ole="">
                  <v:imagedata r:id="rId73" o:title=""/>
                </v:shape>
                <w:control r:id="rId74" w:name="CheckBox91" w:shapeid="_x0000_i1185"/>
              </w:object>
            </w:r>
          </w:p>
        </w:tc>
      </w:tr>
      <w:tr w:rsidR="007F547B" w:rsidRPr="000E2F33" w:rsidDel="00527614" w:rsidTr="00875AE8">
        <w:tc>
          <w:tcPr>
            <w:tcW w:w="1526" w:type="dxa"/>
            <w:shd w:val="clear" w:color="auto" w:fill="auto"/>
          </w:tcPr>
          <w:p w:rsidR="007F547B" w:rsidRPr="000E2F33" w:rsidDel="00527614" w:rsidRDefault="00614839" w:rsidP="003A3A1A">
            <w:pPr>
              <w:rPr>
                <w:sz w:val="20"/>
                <w:szCs w:val="22"/>
              </w:rPr>
            </w:pPr>
            <w:r>
              <w:rPr>
                <w:sz w:val="20"/>
                <w:szCs w:val="22"/>
              </w:rPr>
              <w:t>Context (4)</w:t>
            </w:r>
          </w:p>
        </w:tc>
        <w:tc>
          <w:tcPr>
            <w:tcW w:w="1134" w:type="dxa"/>
          </w:tcPr>
          <w:p w:rsidR="007F547B" w:rsidRPr="000E2F33" w:rsidRDefault="00E14894" w:rsidP="003A3A1A">
            <w:pPr>
              <w:rPr>
                <w:sz w:val="20"/>
                <w:szCs w:val="22"/>
              </w:rPr>
            </w:pPr>
            <w:r w:rsidRPr="000E2F33">
              <w:rPr>
                <w:sz w:val="20"/>
                <w:szCs w:val="22"/>
              </w:rPr>
              <w:t>Value list</w:t>
            </w:r>
          </w:p>
        </w:tc>
        <w:tc>
          <w:tcPr>
            <w:tcW w:w="7194" w:type="dxa"/>
            <w:gridSpan w:val="2"/>
            <w:shd w:val="clear" w:color="auto" w:fill="auto"/>
          </w:tcPr>
          <w:sdt>
            <w:sdtPr>
              <w:rPr>
                <w:rFonts w:cs="Arial"/>
                <w:sz w:val="20"/>
              </w:rPr>
              <w:id w:val="1630288669"/>
              <w:placeholder>
                <w:docPart w:val="EBABE44015654FC0AE193DAA001AB139"/>
              </w:placeholder>
              <w:showingPlcHdr/>
              <w:comboBox>
                <w:listItem w:value="Choose an item."/>
                <w:listItem w:displayText="D1.1 - Species Distribution" w:value="D1.1 - Species Distribution"/>
                <w:listItem w:displayText="D1.2 - Population Size" w:value="D1.2 - Population Size"/>
                <w:listItem w:displayText="D1.2 - Population Condition" w:value="D1.2 - Population Condition"/>
                <w:listItem w:displayText="D1.4 - Habitiat Distribution" w:value="D1.4 - Habitiat Distribution"/>
                <w:listItem w:displayText="D1.5 - Habitat Extent" w:value="D1.5 - Habitat Extent"/>
                <w:listItem w:displayText="D1.6 - Habitat Condition" w:value="D1.6 - Habitat Condition"/>
                <w:listItem w:displayText="D1.7 - Ecosystem Structure" w:value="D1.7 - Ecosystem Structure"/>
                <w:listItem w:displayText="D2.1 - Abundance and state characterisation of non-indigenous species, in particular invasive species" w:value="D2.1 - Abundance and state characterisation of non-indigenous species, in particular invasive species"/>
                <w:listItem w:displayText="D2.2 - Environmental impact of invasive non-indigenous species" w:value="D2.2 - Environmental impact of invasive non-indigenous species"/>
                <w:listItem w:displayText="D3.1 - Level of pressure of the fishing activity" w:value="D3.1 - Level of pressure of the fishing activity"/>
                <w:listItem w:displayText="D3.2 - Reproductive capacity of the stock" w:value="D3.2 - Reproductive capacity of the stock"/>
                <w:listItem w:displayText="D3.3 - Population age and size distribution" w:value="D3.3 - Population age and size distribution"/>
                <w:listItem w:displayText="D4.1 - Productivity (production per unit biomass) of key species or trophic groups" w:value="D4.1 - Productivity (production per unit biomass) of key species or trophic groups"/>
                <w:listItem w:displayText="D4.2 - Proportion of selected species at the top of food webs" w:value="D4.2 - Proportion of selected species at the top of food webs"/>
                <w:listItem w:displayText="D4.3 - Abundance/distribution of key trophic groups/species" w:value="D4.3 - Abundance/distribution of key trophic groups/species"/>
                <w:listItem w:displayText="D5.1 - Nutrients levels" w:value="D5.1 - Nutrients levels"/>
                <w:listItem w:displayText="D5.2 - Direct effects of nutrient enrichment" w:value="D5.2 - Direct effects of nutrient enrichment"/>
                <w:listItem w:displayText="D5.3 - Indirect effects of nutrient enrichment" w:value="D5.3 - Indirect effects of nutrient enrichment"/>
                <w:listItem w:displayText="D6.1 - Physical damage, having regard to substrate characteristics" w:value="D6.1 - Physical damage, having regard to substrate characteristics"/>
                <w:listItem w:displayText="D6.2 - Condition of benthic community" w:value="D6.2 - Condition of benthic community"/>
                <w:listItem w:displayText="D7.1 - Spatial characterisation of permanent alterations" w:value="D7.1 - Spatial characterisation of permanent alterations"/>
                <w:listItem w:displayText="D7.2 - Impact of permanent hydrographical changes" w:value="D7.2 - Impact of permanent hydrographical changes"/>
                <w:listItem w:displayText="D8.1 - Concentration of contaminants" w:value="D8.1 - Concentration of contaminants"/>
                <w:listItem w:displayText="D8.2 - Effects of contaminants" w:value="D8.2 - Effects of contaminants"/>
                <w:listItem w:displayText="D9.1 - Levels, number and frequency of contaminants" w:value="D9.1 - Levels, number and frequency of contaminants"/>
                <w:listItem w:displayText="D10.1 - Characteristics of litter in the marine and coastal environment" w:value="D10.1 - Characteristics of litter in the marine and coastal environment"/>
                <w:listItem w:displayText="D10.2 - Impacts of litter on marine life" w:value="D10.2 - Impacts of litter on marine life"/>
                <w:listItem w:displayText="D1.1 - Distribution in time and place of loud, low and mid frequency impulsive sounds" w:value="D1.1 - Distribution in time and place of loud, low and mid frequency impulsive sounds"/>
                <w:listItem w:displayText="D11.2 - Continuous low frequency sound" w:value="D11.2 - Continuous low frequency sound"/>
              </w:comboBox>
            </w:sdtPr>
            <w:sdtEndPr/>
            <w:sdtContent>
              <w:p w:rsidR="007F547B" w:rsidRDefault="00F151ED" w:rsidP="00C76D28">
                <w:pPr>
                  <w:jc w:val="left"/>
                  <w:rPr>
                    <w:rFonts w:cs="Arial"/>
                    <w:sz w:val="20"/>
                  </w:rPr>
                </w:pPr>
                <w:r w:rsidRPr="00296E3D">
                  <w:rPr>
                    <w:rStyle w:val="PlaceholderText"/>
                  </w:rPr>
                  <w:t>Choose an item.</w:t>
                </w:r>
              </w:p>
            </w:sdtContent>
          </w:sdt>
          <w:p w:rsidR="00DD6F8F" w:rsidRDefault="00CD3254" w:rsidP="00C76D28">
            <w:pPr>
              <w:jc w:val="left"/>
              <w:rPr>
                <w:rFonts w:cs="Arial"/>
                <w:sz w:val="20"/>
              </w:rPr>
            </w:pPr>
            <w:sdt>
              <w:sdtPr>
                <w:rPr>
                  <w:rFonts w:cs="Arial"/>
                  <w:sz w:val="20"/>
                </w:rPr>
                <w:id w:val="-2092769275"/>
                <w:placeholder>
                  <w:docPart w:val="980D719B51414489AA2F8E0F431039B7"/>
                </w:placeholder>
                <w:showingPlcHdr/>
                <w:comboBox>
                  <w:listItem w:value="Choose an item."/>
                  <w:listItem w:displayText="D1.1 - Species Distribution" w:value="D1.1 - Species Distribution"/>
                  <w:listItem w:displayText="D1.2 - Population Size" w:value="D1.2 - Population Size"/>
                  <w:listItem w:displayText="D1.2 - Population Condition" w:value="D1.2 - Population Condition"/>
                  <w:listItem w:displayText="D1.4 - Habitiat Distribution" w:value="D1.4 - Habitiat Distribution"/>
                  <w:listItem w:displayText="D1.5 - Habitat Extent" w:value="D1.5 - Habitat Extent"/>
                  <w:listItem w:displayText="D1.6 - Habitat Condition" w:value="D1.6 - Habitat Condition"/>
                  <w:listItem w:displayText="D1.7 - Ecosystem Structure" w:value="D1.7 - Ecosystem Structure"/>
                  <w:listItem w:displayText="D2.1 - Abundance and state characterisation of non-indigenous species, in particular invasive species" w:value="D2.1 - Abundance and state characterisation of non-indigenous species, in particular invasive species"/>
                  <w:listItem w:displayText="D2.2 - Environmental impact of invasive non-indigenous species" w:value="D2.2 - Environmental impact of invasive non-indigenous species"/>
                  <w:listItem w:displayText="D3.1 - Level of pressure of the fishing activity" w:value="D3.1 - Level of pressure of the fishing activity"/>
                  <w:listItem w:displayText="D3.2 - Reproductive capacity of the stock" w:value="D3.2 - Reproductive capacity of the stock"/>
                  <w:listItem w:displayText="D3.3 - Population age and size distribution" w:value="D3.3 - Population age and size distribution"/>
                  <w:listItem w:displayText="D4.1 - Productivity (production per unit biomass) of key species or trophic groups" w:value="D4.1 - Productivity (production per unit biomass) of key species or trophic groups"/>
                  <w:listItem w:displayText="D4.2 - Proportion of selected species at the top of food webs" w:value="D4.2 - Proportion of selected species at the top of food webs"/>
                  <w:listItem w:displayText="D4.3 - Abundance/distribution of key trophic groups/species" w:value="D4.3 - Abundance/distribution of key trophic groups/species"/>
                  <w:listItem w:displayText="D5.1 - Nutrients levels" w:value="D5.1 - Nutrients levels"/>
                  <w:listItem w:displayText="D5.2 - Direct effects of nutrient enrichment" w:value="D5.2 - Direct effects of nutrient enrichment"/>
                  <w:listItem w:displayText="D5.3 - Indirect effects of nutrient enrichment" w:value="D5.3 - Indirect effects of nutrient enrichment"/>
                  <w:listItem w:displayText="D6.1 - Physical damage, having regard to substrate characteristics" w:value="D6.1 - Physical damage, having regard to substrate characteristics"/>
                  <w:listItem w:displayText="D6.2 - Condition of benthic community" w:value="D6.2 - Condition of benthic community"/>
                  <w:listItem w:displayText="D7.1 - Spatial characterisation of permanent alterations" w:value="D7.1 - Spatial characterisation of permanent alterations"/>
                  <w:listItem w:displayText="D7.2 - Impact of permanent hydrographical changes" w:value="D7.2 - Impact of permanent hydrographical changes"/>
                  <w:listItem w:displayText="D8.1 - Concentration of contaminants" w:value="D8.1 - Concentration of contaminants"/>
                  <w:listItem w:displayText="D8.2 - Effects of contaminants" w:value="D8.2 - Effects of contaminants"/>
                  <w:listItem w:displayText="D9.1 - Levels, number and frequency of contaminants" w:value="D9.1 - Levels, number and frequency of contaminants"/>
                  <w:listItem w:displayText="D10.1 - Characteristics of litter in the marine and coastal environment" w:value="D10.1 - Characteristics of litter in the marine and coastal environment"/>
                  <w:listItem w:displayText="D10.2 - Impacts of litter on marine life" w:value="D10.2 - Impacts of litter on marine life"/>
                  <w:listItem w:displayText="D1.1 - Distribution in time and place of loud, low and mid frequency impulsive sounds" w:value="D1.1 - Distribution in time and place of loud, low and mid frequency impulsive sounds"/>
                  <w:listItem w:displayText="D11.2 - Continuous low frequency sound" w:value="D11.2 - Continuous low frequency sound"/>
                </w:comboBox>
              </w:sdtPr>
              <w:sdtEndPr/>
              <w:sdtContent>
                <w:r w:rsidR="00DD6F8F" w:rsidRPr="00296E3D">
                  <w:rPr>
                    <w:rStyle w:val="PlaceholderText"/>
                  </w:rPr>
                  <w:t>Choose an item.</w:t>
                </w:r>
              </w:sdtContent>
            </w:sdt>
          </w:p>
          <w:p w:rsidR="00DD6F8F" w:rsidRPr="000E2F33" w:rsidDel="00527614" w:rsidRDefault="00CD3254" w:rsidP="00C76D28">
            <w:pPr>
              <w:jc w:val="left"/>
              <w:rPr>
                <w:sz w:val="20"/>
                <w:szCs w:val="22"/>
              </w:rPr>
            </w:pPr>
            <w:sdt>
              <w:sdtPr>
                <w:rPr>
                  <w:rFonts w:cs="Arial"/>
                  <w:sz w:val="20"/>
                </w:rPr>
                <w:id w:val="1579943700"/>
                <w:placeholder>
                  <w:docPart w:val="0EDABE3F507944C7B49164C8C04DDBC1"/>
                </w:placeholder>
                <w:showingPlcHdr/>
                <w:comboBox>
                  <w:listItem w:value="Choose an item."/>
                  <w:listItem w:displayText="D1.1 - Species Distribution" w:value="D1.1 - Species Distribution"/>
                  <w:listItem w:displayText="D1.2 - Population Size" w:value="D1.2 - Population Size"/>
                  <w:listItem w:displayText="D1.2 - Population Condition" w:value="D1.2 - Population Condition"/>
                  <w:listItem w:displayText="D1.4 - Habitiat Distribution" w:value="D1.4 - Habitiat Distribution"/>
                  <w:listItem w:displayText="D1.5 - Habitat Extent" w:value="D1.5 - Habitat Extent"/>
                  <w:listItem w:displayText="D1.6 - Habitat Condition" w:value="D1.6 - Habitat Condition"/>
                  <w:listItem w:displayText="D1.7 - Ecosystem Structure" w:value="D1.7 - Ecosystem Structure"/>
                  <w:listItem w:displayText="D2.1 - Abundance and state characterisation of non-indigenous species, in particular invasive species" w:value="D2.1 - Abundance and state characterisation of non-indigenous species, in particular invasive species"/>
                  <w:listItem w:displayText="D2.2 - Environmental impact of invasive non-indigenous species" w:value="D2.2 - Environmental impact of invasive non-indigenous species"/>
                  <w:listItem w:displayText="D3.1 - Level of pressure of the fishing activity" w:value="D3.1 - Level of pressure of the fishing activity"/>
                  <w:listItem w:displayText="D3.2 - Reproductive capacity of the stock" w:value="D3.2 - Reproductive capacity of the stock"/>
                  <w:listItem w:displayText="D3.3 - Population age and size distribution" w:value="D3.3 - Population age and size distribution"/>
                  <w:listItem w:displayText="D4.1 - Productivity (production per unit biomass) of key species or trophic groups" w:value="D4.1 - Productivity (production per unit biomass) of key species or trophic groups"/>
                  <w:listItem w:displayText="D4.2 - Proportion of selected species at the top of food webs" w:value="D4.2 - Proportion of selected species at the top of food webs"/>
                  <w:listItem w:displayText="D4.3 - Abundance/distribution of key trophic groups/species" w:value="D4.3 - Abundance/distribution of key trophic groups/species"/>
                  <w:listItem w:displayText="D5.1 - Nutrients levels" w:value="D5.1 - Nutrients levels"/>
                  <w:listItem w:displayText="D5.2 - Direct effects of nutrient enrichment" w:value="D5.2 - Direct effects of nutrient enrichment"/>
                  <w:listItem w:displayText="D5.3 - Indirect effects of nutrient enrichment" w:value="D5.3 - Indirect effects of nutrient enrichment"/>
                  <w:listItem w:displayText="D6.1 - Physical damage, having regard to substrate characteristics" w:value="D6.1 - Physical damage, having regard to substrate characteristics"/>
                  <w:listItem w:displayText="D6.2 - Condition of benthic community" w:value="D6.2 - Condition of benthic community"/>
                  <w:listItem w:displayText="D7.1 - Spatial characterisation of permanent alterations" w:value="D7.1 - Spatial characterisation of permanent alterations"/>
                  <w:listItem w:displayText="D7.2 - Impact of permanent hydrographical changes" w:value="D7.2 - Impact of permanent hydrographical changes"/>
                  <w:listItem w:displayText="D8.1 - Concentration of contaminants" w:value="D8.1 - Concentration of contaminants"/>
                  <w:listItem w:displayText="D8.2 - Effects of contaminants" w:value="D8.2 - Effects of contaminants"/>
                  <w:listItem w:displayText="D9.1 - Levels, number and frequency of contaminants" w:value="D9.1 - Levels, number and frequency of contaminants"/>
                  <w:listItem w:displayText="D10.1 - Characteristics of litter in the marine and coastal environment" w:value="D10.1 - Characteristics of litter in the marine and coastal environment"/>
                  <w:listItem w:displayText="D10.2 - Impacts of litter on marine life" w:value="D10.2 - Impacts of litter on marine life"/>
                  <w:listItem w:displayText="D1.1 - Distribution in time and place of loud, low and mid frequency impulsive sounds" w:value="D1.1 - Distribution in time and place of loud, low and mid frequency impulsive sounds"/>
                  <w:listItem w:displayText="D11.2 - Continuous low frequency sound" w:value="D11.2 - Continuous low frequency sound"/>
                </w:comboBox>
              </w:sdtPr>
              <w:sdtEndPr/>
              <w:sdtContent>
                <w:r w:rsidR="00DD6F8F" w:rsidRPr="00296E3D">
                  <w:rPr>
                    <w:rStyle w:val="PlaceholderText"/>
                  </w:rPr>
                  <w:t>Choose an item.</w:t>
                </w:r>
              </w:sdtContent>
            </w:sdt>
          </w:p>
        </w:tc>
      </w:tr>
      <w:tr w:rsidR="007F547B" w:rsidRPr="000E2F33" w:rsidTr="00875AE8">
        <w:tc>
          <w:tcPr>
            <w:tcW w:w="1526" w:type="dxa"/>
            <w:shd w:val="clear" w:color="auto" w:fill="auto"/>
          </w:tcPr>
          <w:p w:rsidR="007F547B" w:rsidRPr="000E2F33" w:rsidRDefault="007F547B" w:rsidP="00A701D5">
            <w:pPr>
              <w:jc w:val="left"/>
              <w:rPr>
                <w:sz w:val="20"/>
                <w:szCs w:val="22"/>
              </w:rPr>
            </w:pPr>
            <w:r w:rsidRPr="000E2F33">
              <w:rPr>
                <w:sz w:val="20"/>
                <w:szCs w:val="22"/>
              </w:rPr>
              <w:t>Point of contact</w:t>
            </w:r>
          </w:p>
        </w:tc>
        <w:tc>
          <w:tcPr>
            <w:tcW w:w="1134" w:type="dxa"/>
          </w:tcPr>
          <w:p w:rsidR="007F547B" w:rsidRPr="000E2F33" w:rsidRDefault="00355FFE" w:rsidP="003E4B6E">
            <w:pPr>
              <w:jc w:val="left"/>
              <w:rPr>
                <w:sz w:val="20"/>
                <w:szCs w:val="22"/>
              </w:rPr>
            </w:pPr>
            <w:r w:rsidRPr="000E2F33">
              <w:rPr>
                <w:sz w:val="20"/>
                <w:szCs w:val="22"/>
              </w:rPr>
              <w:t>Text</w:t>
            </w:r>
          </w:p>
        </w:tc>
        <w:tc>
          <w:tcPr>
            <w:tcW w:w="7194" w:type="dxa"/>
            <w:gridSpan w:val="2"/>
            <w:shd w:val="clear" w:color="auto" w:fill="auto"/>
          </w:tcPr>
          <w:p w:rsidR="007F547B" w:rsidRPr="000E2F33" w:rsidRDefault="007F547B" w:rsidP="001C1161">
            <w:pPr>
              <w:jc w:val="left"/>
              <w:rPr>
                <w:sz w:val="20"/>
                <w:szCs w:val="22"/>
              </w:rPr>
            </w:pPr>
          </w:p>
        </w:tc>
      </w:tr>
      <w:tr w:rsidR="007F547B" w:rsidRPr="000E2F33" w:rsidTr="00875AE8">
        <w:tc>
          <w:tcPr>
            <w:tcW w:w="1526" w:type="dxa"/>
            <w:shd w:val="clear" w:color="auto" w:fill="auto"/>
          </w:tcPr>
          <w:p w:rsidR="007F547B" w:rsidRPr="000E2F33" w:rsidRDefault="007F547B" w:rsidP="003A3A1A">
            <w:pPr>
              <w:rPr>
                <w:sz w:val="20"/>
                <w:szCs w:val="22"/>
              </w:rPr>
            </w:pPr>
            <w:r w:rsidRPr="000E2F33">
              <w:rPr>
                <w:sz w:val="20"/>
                <w:szCs w:val="22"/>
              </w:rPr>
              <w:t>Email</w:t>
            </w:r>
          </w:p>
        </w:tc>
        <w:tc>
          <w:tcPr>
            <w:tcW w:w="1134" w:type="dxa"/>
          </w:tcPr>
          <w:p w:rsidR="007F547B" w:rsidRPr="000E2F33" w:rsidRDefault="00355FFE" w:rsidP="003A3A1A">
            <w:pPr>
              <w:rPr>
                <w:sz w:val="20"/>
                <w:szCs w:val="22"/>
              </w:rPr>
            </w:pPr>
            <w:r w:rsidRPr="000E2F33">
              <w:rPr>
                <w:sz w:val="20"/>
                <w:szCs w:val="22"/>
              </w:rPr>
              <w:t>Text</w:t>
            </w:r>
          </w:p>
        </w:tc>
        <w:tc>
          <w:tcPr>
            <w:tcW w:w="7194" w:type="dxa"/>
            <w:gridSpan w:val="2"/>
            <w:shd w:val="clear" w:color="auto" w:fill="auto"/>
          </w:tcPr>
          <w:p w:rsidR="007F547B" w:rsidRPr="000E2F33" w:rsidRDefault="007F547B" w:rsidP="001C1161">
            <w:pPr>
              <w:jc w:val="left"/>
              <w:rPr>
                <w:sz w:val="20"/>
                <w:szCs w:val="22"/>
              </w:rPr>
            </w:pPr>
          </w:p>
        </w:tc>
      </w:tr>
      <w:tr w:rsidR="007F547B" w:rsidRPr="000E2F33" w:rsidTr="00875AE8">
        <w:tc>
          <w:tcPr>
            <w:tcW w:w="1526" w:type="dxa"/>
            <w:shd w:val="clear" w:color="auto" w:fill="auto"/>
          </w:tcPr>
          <w:p w:rsidR="007F547B" w:rsidRPr="000E2F33" w:rsidRDefault="007F547B" w:rsidP="003A3A1A">
            <w:pPr>
              <w:rPr>
                <w:sz w:val="20"/>
                <w:szCs w:val="22"/>
              </w:rPr>
            </w:pPr>
            <w:r w:rsidRPr="000E2F33">
              <w:rPr>
                <w:sz w:val="20"/>
                <w:szCs w:val="22"/>
              </w:rPr>
              <w:t>Metadata date</w:t>
            </w:r>
          </w:p>
        </w:tc>
        <w:tc>
          <w:tcPr>
            <w:tcW w:w="1134" w:type="dxa"/>
          </w:tcPr>
          <w:p w:rsidR="007F547B" w:rsidRPr="000E2F33" w:rsidRDefault="00355FFE" w:rsidP="003A3A1A">
            <w:pPr>
              <w:rPr>
                <w:sz w:val="20"/>
                <w:szCs w:val="22"/>
              </w:rPr>
            </w:pPr>
            <w:r w:rsidRPr="000E2F33">
              <w:rPr>
                <w:sz w:val="20"/>
                <w:szCs w:val="22"/>
              </w:rPr>
              <w:t>Date</w:t>
            </w:r>
          </w:p>
        </w:tc>
        <w:tc>
          <w:tcPr>
            <w:tcW w:w="7194" w:type="dxa"/>
            <w:gridSpan w:val="2"/>
            <w:shd w:val="clear" w:color="auto" w:fill="auto"/>
          </w:tcPr>
          <w:p w:rsidR="007F547B" w:rsidRPr="000E2F33" w:rsidRDefault="007F547B" w:rsidP="001C1161">
            <w:pPr>
              <w:jc w:val="left"/>
              <w:rPr>
                <w:sz w:val="20"/>
                <w:szCs w:val="22"/>
              </w:rPr>
            </w:pPr>
          </w:p>
        </w:tc>
      </w:tr>
      <w:tr w:rsidR="007F547B" w:rsidRPr="000E2F33" w:rsidTr="00875AE8">
        <w:tc>
          <w:tcPr>
            <w:tcW w:w="1526" w:type="dxa"/>
            <w:shd w:val="clear" w:color="auto" w:fill="auto"/>
          </w:tcPr>
          <w:p w:rsidR="007F547B" w:rsidRPr="000E2F33" w:rsidRDefault="002F085A" w:rsidP="003A3A1A">
            <w:pPr>
              <w:rPr>
                <w:sz w:val="20"/>
                <w:szCs w:val="22"/>
              </w:rPr>
            </w:pPr>
            <w:r w:rsidRPr="000E2F33">
              <w:rPr>
                <w:sz w:val="20"/>
                <w:szCs w:val="22"/>
              </w:rPr>
              <w:t>Title</w:t>
            </w:r>
          </w:p>
        </w:tc>
        <w:tc>
          <w:tcPr>
            <w:tcW w:w="1134" w:type="dxa"/>
          </w:tcPr>
          <w:p w:rsidR="007F547B" w:rsidRPr="000E2F33" w:rsidRDefault="00201165" w:rsidP="00C17CA5">
            <w:pPr>
              <w:rPr>
                <w:sz w:val="20"/>
                <w:szCs w:val="22"/>
              </w:rPr>
            </w:pPr>
            <w:r w:rsidRPr="000E2F33">
              <w:rPr>
                <w:sz w:val="20"/>
                <w:szCs w:val="22"/>
              </w:rPr>
              <w:t>Text</w:t>
            </w:r>
          </w:p>
        </w:tc>
        <w:tc>
          <w:tcPr>
            <w:tcW w:w="7194" w:type="dxa"/>
            <w:gridSpan w:val="2"/>
            <w:shd w:val="clear" w:color="auto" w:fill="auto"/>
          </w:tcPr>
          <w:p w:rsidR="007F547B" w:rsidRPr="000E2F33" w:rsidRDefault="007F547B" w:rsidP="001C1161">
            <w:pPr>
              <w:jc w:val="left"/>
              <w:rPr>
                <w:sz w:val="20"/>
                <w:szCs w:val="22"/>
              </w:rPr>
            </w:pPr>
          </w:p>
        </w:tc>
      </w:tr>
      <w:tr w:rsidR="007F547B" w:rsidRPr="000E2F33" w:rsidTr="00875AE8">
        <w:tc>
          <w:tcPr>
            <w:tcW w:w="1526" w:type="dxa"/>
            <w:shd w:val="clear" w:color="auto" w:fill="auto"/>
          </w:tcPr>
          <w:p w:rsidR="007F547B" w:rsidRPr="000E2F33" w:rsidRDefault="007F547B" w:rsidP="003A3A1A">
            <w:pPr>
              <w:rPr>
                <w:sz w:val="20"/>
                <w:szCs w:val="22"/>
              </w:rPr>
            </w:pPr>
            <w:r w:rsidRPr="000E2F33">
              <w:rPr>
                <w:sz w:val="20"/>
                <w:szCs w:val="22"/>
              </w:rPr>
              <w:t xml:space="preserve">Resource </w:t>
            </w:r>
            <w:r w:rsidRPr="000E2F33">
              <w:rPr>
                <w:sz w:val="20"/>
                <w:szCs w:val="22"/>
              </w:rPr>
              <w:lastRenderedPageBreak/>
              <w:t>abstract</w:t>
            </w:r>
          </w:p>
        </w:tc>
        <w:tc>
          <w:tcPr>
            <w:tcW w:w="1134" w:type="dxa"/>
          </w:tcPr>
          <w:p w:rsidR="007F547B" w:rsidRPr="000E2F33" w:rsidRDefault="00201165" w:rsidP="00C17CA5">
            <w:pPr>
              <w:rPr>
                <w:sz w:val="20"/>
                <w:szCs w:val="22"/>
              </w:rPr>
            </w:pPr>
            <w:r w:rsidRPr="000E2F33">
              <w:rPr>
                <w:sz w:val="20"/>
                <w:szCs w:val="22"/>
              </w:rPr>
              <w:lastRenderedPageBreak/>
              <w:t>Text</w:t>
            </w:r>
          </w:p>
        </w:tc>
        <w:tc>
          <w:tcPr>
            <w:tcW w:w="7194" w:type="dxa"/>
            <w:gridSpan w:val="2"/>
            <w:shd w:val="clear" w:color="auto" w:fill="auto"/>
          </w:tcPr>
          <w:p w:rsidR="007F547B" w:rsidRPr="000E2F33" w:rsidRDefault="007F547B" w:rsidP="001C1161">
            <w:pPr>
              <w:jc w:val="left"/>
              <w:rPr>
                <w:sz w:val="20"/>
                <w:szCs w:val="22"/>
              </w:rPr>
            </w:pPr>
          </w:p>
        </w:tc>
      </w:tr>
      <w:tr w:rsidR="007F547B" w:rsidRPr="000E2F33" w:rsidTr="00875AE8">
        <w:tc>
          <w:tcPr>
            <w:tcW w:w="1526" w:type="dxa"/>
            <w:shd w:val="clear" w:color="auto" w:fill="auto"/>
          </w:tcPr>
          <w:p w:rsidR="007F547B" w:rsidRPr="000E2F33" w:rsidRDefault="007F547B" w:rsidP="003A3A1A">
            <w:pPr>
              <w:rPr>
                <w:sz w:val="20"/>
                <w:szCs w:val="22"/>
              </w:rPr>
            </w:pPr>
            <w:r w:rsidRPr="000E2F33">
              <w:rPr>
                <w:sz w:val="20"/>
                <w:szCs w:val="22"/>
              </w:rPr>
              <w:lastRenderedPageBreak/>
              <w:t>Linkage</w:t>
            </w:r>
          </w:p>
        </w:tc>
        <w:tc>
          <w:tcPr>
            <w:tcW w:w="1134" w:type="dxa"/>
          </w:tcPr>
          <w:p w:rsidR="007F547B" w:rsidRPr="000E2F33" w:rsidRDefault="00201165" w:rsidP="007F547B">
            <w:pPr>
              <w:rPr>
                <w:sz w:val="20"/>
                <w:szCs w:val="22"/>
              </w:rPr>
            </w:pPr>
            <w:r w:rsidRPr="000E2F33">
              <w:rPr>
                <w:sz w:val="20"/>
                <w:szCs w:val="22"/>
              </w:rPr>
              <w:t>URL</w:t>
            </w:r>
          </w:p>
        </w:tc>
        <w:tc>
          <w:tcPr>
            <w:tcW w:w="7194" w:type="dxa"/>
            <w:gridSpan w:val="2"/>
            <w:shd w:val="clear" w:color="auto" w:fill="auto"/>
          </w:tcPr>
          <w:p w:rsidR="007F547B" w:rsidRPr="000E2F33" w:rsidRDefault="007F547B" w:rsidP="00C76D28">
            <w:pPr>
              <w:jc w:val="left"/>
              <w:rPr>
                <w:sz w:val="20"/>
                <w:szCs w:val="22"/>
              </w:rPr>
            </w:pPr>
          </w:p>
        </w:tc>
      </w:tr>
      <w:tr w:rsidR="007F547B" w:rsidRPr="000E2F33" w:rsidTr="00875AE8">
        <w:tc>
          <w:tcPr>
            <w:tcW w:w="1526" w:type="dxa"/>
            <w:shd w:val="clear" w:color="auto" w:fill="auto"/>
          </w:tcPr>
          <w:p w:rsidR="007F547B" w:rsidRPr="000E2F33" w:rsidRDefault="007F547B" w:rsidP="003A3A1A">
            <w:pPr>
              <w:rPr>
                <w:sz w:val="20"/>
                <w:szCs w:val="22"/>
              </w:rPr>
            </w:pPr>
            <w:r w:rsidRPr="000E2F33">
              <w:rPr>
                <w:sz w:val="20"/>
                <w:szCs w:val="22"/>
              </w:rPr>
              <w:t>Topic category</w:t>
            </w:r>
          </w:p>
        </w:tc>
        <w:tc>
          <w:tcPr>
            <w:tcW w:w="1134" w:type="dxa"/>
          </w:tcPr>
          <w:p w:rsidR="007F547B" w:rsidRPr="000E2F33" w:rsidRDefault="00201165" w:rsidP="001D401E">
            <w:pPr>
              <w:rPr>
                <w:sz w:val="20"/>
                <w:szCs w:val="22"/>
              </w:rPr>
            </w:pPr>
            <w:r w:rsidRPr="000E2F33">
              <w:rPr>
                <w:sz w:val="20"/>
                <w:szCs w:val="22"/>
              </w:rPr>
              <w:t>Value List</w:t>
            </w:r>
          </w:p>
        </w:tc>
        <w:tc>
          <w:tcPr>
            <w:tcW w:w="7194" w:type="dxa"/>
            <w:gridSpan w:val="2"/>
            <w:shd w:val="clear" w:color="auto" w:fill="auto"/>
          </w:tcPr>
          <w:p w:rsidR="007F547B" w:rsidRPr="000E2F33" w:rsidRDefault="00CD3254" w:rsidP="00096E76">
            <w:pPr>
              <w:jc w:val="left"/>
              <w:rPr>
                <w:sz w:val="20"/>
                <w:szCs w:val="22"/>
              </w:rPr>
            </w:pPr>
            <w:sdt>
              <w:sdtPr>
                <w:rPr>
                  <w:sz w:val="20"/>
                  <w:szCs w:val="22"/>
                </w:rPr>
                <w:id w:val="85812173"/>
                <w:lock w:val="sdtLocked"/>
                <w:placeholder>
                  <w:docPart w:val="73124B41BB8B4412B7D6DA212FCF3486"/>
                </w:placeholder>
                <w:showingPlcHdr/>
                <w:comboBox>
                  <w:listItem w:value="Choose an item."/>
                  <w:listItem w:displayText="Boundaries" w:value="Boundaries"/>
                  <w:listItem w:displayText="Climatology/Meterology/Atmosphere" w:value="Climatology/Meterology/Atmosphere"/>
                  <w:listItem w:displayText="Economy" w:value="Economy"/>
                  <w:listItem w:displayText="Environment" w:value="Environment"/>
                  <w:listItem w:displayText="Geoscientific Information" w:value="Geoscientific Information"/>
                  <w:listItem w:displayText="Health" w:value="Health"/>
                  <w:listItem w:displayText="Location" w:value="Location"/>
                  <w:listItem w:displayText="Oceans" w:value="Oceans"/>
                  <w:listItem w:displayText="Planning" w:value="Planning"/>
                  <w:listItem w:displayText="Society" w:value="Society"/>
                  <w:listItem w:displayText="Utilities/Communication" w:value="Utilities/Communication"/>
                </w:comboBox>
              </w:sdtPr>
              <w:sdtEndPr/>
              <w:sdtContent>
                <w:r w:rsidR="001D401E" w:rsidRPr="00296E3D">
                  <w:rPr>
                    <w:rStyle w:val="PlaceholderText"/>
                  </w:rPr>
                  <w:t>Choose an item.</w:t>
                </w:r>
              </w:sdtContent>
            </w:sdt>
          </w:p>
        </w:tc>
      </w:tr>
      <w:tr w:rsidR="005E2181" w:rsidRPr="000E2F33" w:rsidTr="00875AE8">
        <w:tc>
          <w:tcPr>
            <w:tcW w:w="1526" w:type="dxa"/>
            <w:tcBorders>
              <w:top w:val="single" w:sz="4" w:space="0" w:color="auto"/>
              <w:left w:val="single" w:sz="4" w:space="0" w:color="auto"/>
              <w:bottom w:val="single" w:sz="4" w:space="0" w:color="auto"/>
              <w:right w:val="single" w:sz="4" w:space="0" w:color="auto"/>
            </w:tcBorders>
            <w:shd w:val="clear" w:color="auto" w:fill="auto"/>
          </w:tcPr>
          <w:p w:rsidR="005E2181" w:rsidRPr="000E2F33" w:rsidRDefault="005E2181" w:rsidP="005E2181">
            <w:pPr>
              <w:jc w:val="left"/>
              <w:rPr>
                <w:sz w:val="20"/>
                <w:szCs w:val="22"/>
              </w:rPr>
            </w:pPr>
            <w:r w:rsidRPr="000E2F33">
              <w:rPr>
                <w:sz w:val="20"/>
                <w:szCs w:val="22"/>
              </w:rPr>
              <w:t>Indirect spatial reference</w:t>
            </w:r>
          </w:p>
        </w:tc>
        <w:tc>
          <w:tcPr>
            <w:tcW w:w="1134" w:type="dxa"/>
            <w:tcBorders>
              <w:top w:val="single" w:sz="4" w:space="0" w:color="auto"/>
              <w:left w:val="single" w:sz="4" w:space="0" w:color="auto"/>
              <w:bottom w:val="single" w:sz="4" w:space="0" w:color="auto"/>
              <w:right w:val="single" w:sz="4" w:space="0" w:color="auto"/>
            </w:tcBorders>
          </w:tcPr>
          <w:p w:rsidR="005E2181" w:rsidRPr="000E2F33" w:rsidRDefault="005E2181" w:rsidP="0087198E">
            <w:pPr>
              <w:rPr>
                <w:sz w:val="20"/>
                <w:szCs w:val="22"/>
              </w:rPr>
            </w:pPr>
            <w:r w:rsidRPr="000E2F33">
              <w:rPr>
                <w:sz w:val="20"/>
                <w:szCs w:val="22"/>
              </w:rPr>
              <w:t>Text</w:t>
            </w:r>
          </w:p>
        </w:tc>
        <w:tc>
          <w:tcPr>
            <w:tcW w:w="7194" w:type="dxa"/>
            <w:gridSpan w:val="2"/>
            <w:tcBorders>
              <w:top w:val="single" w:sz="4" w:space="0" w:color="auto"/>
              <w:left w:val="single" w:sz="4" w:space="0" w:color="auto"/>
              <w:bottom w:val="single" w:sz="4" w:space="0" w:color="auto"/>
              <w:right w:val="single" w:sz="4" w:space="0" w:color="auto"/>
            </w:tcBorders>
            <w:shd w:val="clear" w:color="auto" w:fill="auto"/>
          </w:tcPr>
          <w:p w:rsidR="005E2181" w:rsidRPr="000E2F33" w:rsidRDefault="005E2181" w:rsidP="001C1161">
            <w:pPr>
              <w:jc w:val="left"/>
              <w:rPr>
                <w:sz w:val="20"/>
                <w:szCs w:val="22"/>
              </w:rPr>
            </w:pPr>
          </w:p>
        </w:tc>
      </w:tr>
      <w:tr w:rsidR="005E2181" w:rsidRPr="000E2F33" w:rsidTr="00F151ED">
        <w:tc>
          <w:tcPr>
            <w:tcW w:w="1526" w:type="dxa"/>
            <w:tcBorders>
              <w:top w:val="single" w:sz="4" w:space="0" w:color="auto"/>
              <w:left w:val="single" w:sz="4" w:space="0" w:color="auto"/>
              <w:bottom w:val="single" w:sz="4" w:space="0" w:color="auto"/>
              <w:right w:val="single" w:sz="4" w:space="0" w:color="auto"/>
            </w:tcBorders>
            <w:shd w:val="clear" w:color="auto" w:fill="auto"/>
          </w:tcPr>
          <w:p w:rsidR="005E2181" w:rsidRPr="000E2F33" w:rsidRDefault="005E2181" w:rsidP="005E2181">
            <w:pPr>
              <w:jc w:val="left"/>
              <w:rPr>
                <w:sz w:val="20"/>
                <w:szCs w:val="22"/>
              </w:rPr>
            </w:pPr>
            <w:r w:rsidRPr="000E2F33">
              <w:rPr>
                <w:sz w:val="20"/>
                <w:szCs w:val="22"/>
              </w:rPr>
              <w:t xml:space="preserve">N </w:t>
            </w:r>
            <w:proofErr w:type="spellStart"/>
            <w:r w:rsidRPr="000E2F33">
              <w:rPr>
                <w:sz w:val="20"/>
                <w:szCs w:val="22"/>
              </w:rPr>
              <w:t>Lat</w:t>
            </w:r>
            <w:proofErr w:type="spellEnd"/>
          </w:p>
        </w:tc>
        <w:tc>
          <w:tcPr>
            <w:tcW w:w="1134" w:type="dxa"/>
            <w:tcBorders>
              <w:top w:val="single" w:sz="4" w:space="0" w:color="auto"/>
              <w:left w:val="single" w:sz="4" w:space="0" w:color="auto"/>
              <w:bottom w:val="single" w:sz="4" w:space="0" w:color="auto"/>
              <w:right w:val="single" w:sz="4" w:space="0" w:color="auto"/>
            </w:tcBorders>
          </w:tcPr>
          <w:p w:rsidR="005E2181" w:rsidRPr="000E2F33" w:rsidRDefault="005E2181" w:rsidP="0087198E">
            <w:pPr>
              <w:rPr>
                <w:sz w:val="20"/>
                <w:szCs w:val="22"/>
              </w:rPr>
            </w:pPr>
            <w:r w:rsidRPr="000E2F33">
              <w:rPr>
                <w:sz w:val="20"/>
                <w:szCs w:val="22"/>
              </w:rPr>
              <w:t>Number</w:t>
            </w:r>
          </w:p>
        </w:tc>
        <w:tc>
          <w:tcPr>
            <w:tcW w:w="7194"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2181" w:rsidRPr="000E2F33" w:rsidRDefault="005E2181" w:rsidP="001C1161">
            <w:pPr>
              <w:jc w:val="left"/>
              <w:rPr>
                <w:sz w:val="20"/>
                <w:szCs w:val="22"/>
              </w:rPr>
            </w:pPr>
          </w:p>
        </w:tc>
      </w:tr>
      <w:tr w:rsidR="005E2181" w:rsidRPr="000E2F33" w:rsidTr="00F151ED">
        <w:tc>
          <w:tcPr>
            <w:tcW w:w="1526" w:type="dxa"/>
            <w:tcBorders>
              <w:top w:val="single" w:sz="4" w:space="0" w:color="auto"/>
              <w:left w:val="single" w:sz="4" w:space="0" w:color="auto"/>
              <w:bottom w:val="single" w:sz="4" w:space="0" w:color="auto"/>
              <w:right w:val="single" w:sz="4" w:space="0" w:color="auto"/>
            </w:tcBorders>
            <w:shd w:val="clear" w:color="auto" w:fill="auto"/>
          </w:tcPr>
          <w:p w:rsidR="005E2181" w:rsidRPr="000E2F33" w:rsidRDefault="005E2181" w:rsidP="005E2181">
            <w:pPr>
              <w:jc w:val="left"/>
              <w:rPr>
                <w:sz w:val="20"/>
                <w:szCs w:val="22"/>
              </w:rPr>
            </w:pPr>
            <w:r w:rsidRPr="000E2F33">
              <w:rPr>
                <w:sz w:val="20"/>
                <w:szCs w:val="22"/>
              </w:rPr>
              <w:t>E Lon</w:t>
            </w:r>
          </w:p>
        </w:tc>
        <w:tc>
          <w:tcPr>
            <w:tcW w:w="1134" w:type="dxa"/>
            <w:tcBorders>
              <w:top w:val="single" w:sz="4" w:space="0" w:color="auto"/>
              <w:left w:val="single" w:sz="4" w:space="0" w:color="auto"/>
              <w:bottom w:val="single" w:sz="4" w:space="0" w:color="auto"/>
              <w:right w:val="single" w:sz="4" w:space="0" w:color="auto"/>
            </w:tcBorders>
          </w:tcPr>
          <w:p w:rsidR="005E2181" w:rsidRPr="000E2F33" w:rsidRDefault="005E2181" w:rsidP="0087198E">
            <w:pPr>
              <w:rPr>
                <w:sz w:val="20"/>
                <w:szCs w:val="22"/>
              </w:rPr>
            </w:pPr>
            <w:r w:rsidRPr="000E2F33">
              <w:rPr>
                <w:sz w:val="20"/>
                <w:szCs w:val="22"/>
              </w:rPr>
              <w:t>Number</w:t>
            </w:r>
          </w:p>
        </w:tc>
        <w:tc>
          <w:tcPr>
            <w:tcW w:w="7194"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2181" w:rsidRPr="000E2F33" w:rsidRDefault="005E2181" w:rsidP="001C1161">
            <w:pPr>
              <w:jc w:val="left"/>
              <w:rPr>
                <w:sz w:val="20"/>
                <w:szCs w:val="22"/>
              </w:rPr>
            </w:pPr>
          </w:p>
        </w:tc>
      </w:tr>
      <w:tr w:rsidR="005E2181" w:rsidRPr="000E2F33" w:rsidTr="00F151ED">
        <w:tc>
          <w:tcPr>
            <w:tcW w:w="1526" w:type="dxa"/>
            <w:tcBorders>
              <w:top w:val="single" w:sz="4" w:space="0" w:color="auto"/>
              <w:left w:val="single" w:sz="4" w:space="0" w:color="auto"/>
              <w:bottom w:val="single" w:sz="4" w:space="0" w:color="auto"/>
              <w:right w:val="single" w:sz="4" w:space="0" w:color="auto"/>
            </w:tcBorders>
            <w:shd w:val="clear" w:color="auto" w:fill="auto"/>
          </w:tcPr>
          <w:p w:rsidR="005E2181" w:rsidRPr="000E2F33" w:rsidRDefault="005E2181" w:rsidP="005E2181">
            <w:pPr>
              <w:jc w:val="left"/>
              <w:rPr>
                <w:sz w:val="20"/>
                <w:szCs w:val="22"/>
              </w:rPr>
            </w:pPr>
            <w:r w:rsidRPr="000E2F33">
              <w:rPr>
                <w:sz w:val="20"/>
                <w:szCs w:val="22"/>
              </w:rPr>
              <w:t xml:space="preserve">S </w:t>
            </w:r>
            <w:proofErr w:type="spellStart"/>
            <w:r w:rsidRPr="000E2F33">
              <w:rPr>
                <w:sz w:val="20"/>
                <w:szCs w:val="22"/>
              </w:rPr>
              <w:t>Lat</w:t>
            </w:r>
            <w:proofErr w:type="spellEnd"/>
          </w:p>
        </w:tc>
        <w:tc>
          <w:tcPr>
            <w:tcW w:w="1134" w:type="dxa"/>
            <w:tcBorders>
              <w:top w:val="single" w:sz="4" w:space="0" w:color="auto"/>
              <w:left w:val="single" w:sz="4" w:space="0" w:color="auto"/>
              <w:bottom w:val="single" w:sz="4" w:space="0" w:color="auto"/>
              <w:right w:val="single" w:sz="4" w:space="0" w:color="auto"/>
            </w:tcBorders>
          </w:tcPr>
          <w:p w:rsidR="005E2181" w:rsidRPr="000E2F33" w:rsidRDefault="005E2181" w:rsidP="0087198E">
            <w:pPr>
              <w:rPr>
                <w:sz w:val="20"/>
                <w:szCs w:val="22"/>
              </w:rPr>
            </w:pPr>
            <w:r w:rsidRPr="000E2F33">
              <w:rPr>
                <w:sz w:val="20"/>
                <w:szCs w:val="22"/>
              </w:rPr>
              <w:t>Number</w:t>
            </w:r>
          </w:p>
        </w:tc>
        <w:tc>
          <w:tcPr>
            <w:tcW w:w="7194"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2181" w:rsidRPr="000E2F33" w:rsidRDefault="005E2181" w:rsidP="001C1161">
            <w:pPr>
              <w:jc w:val="left"/>
              <w:rPr>
                <w:sz w:val="20"/>
                <w:szCs w:val="22"/>
              </w:rPr>
            </w:pPr>
          </w:p>
        </w:tc>
      </w:tr>
      <w:tr w:rsidR="005E2181" w:rsidRPr="000E2F33" w:rsidTr="00F151ED">
        <w:tc>
          <w:tcPr>
            <w:tcW w:w="1526" w:type="dxa"/>
            <w:tcBorders>
              <w:top w:val="single" w:sz="4" w:space="0" w:color="auto"/>
              <w:left w:val="single" w:sz="4" w:space="0" w:color="auto"/>
              <w:bottom w:val="single" w:sz="4" w:space="0" w:color="auto"/>
              <w:right w:val="single" w:sz="4" w:space="0" w:color="auto"/>
            </w:tcBorders>
            <w:shd w:val="clear" w:color="auto" w:fill="auto"/>
          </w:tcPr>
          <w:p w:rsidR="005E2181" w:rsidRPr="000E2F33" w:rsidRDefault="005E2181" w:rsidP="005E2181">
            <w:pPr>
              <w:jc w:val="left"/>
              <w:rPr>
                <w:sz w:val="20"/>
                <w:szCs w:val="22"/>
              </w:rPr>
            </w:pPr>
            <w:r w:rsidRPr="000E2F33">
              <w:rPr>
                <w:sz w:val="20"/>
                <w:szCs w:val="22"/>
              </w:rPr>
              <w:t>W Lon</w:t>
            </w:r>
          </w:p>
        </w:tc>
        <w:tc>
          <w:tcPr>
            <w:tcW w:w="1134" w:type="dxa"/>
            <w:tcBorders>
              <w:top w:val="single" w:sz="4" w:space="0" w:color="auto"/>
              <w:left w:val="single" w:sz="4" w:space="0" w:color="auto"/>
              <w:bottom w:val="single" w:sz="4" w:space="0" w:color="auto"/>
              <w:right w:val="single" w:sz="4" w:space="0" w:color="auto"/>
            </w:tcBorders>
          </w:tcPr>
          <w:p w:rsidR="005E2181" w:rsidRPr="000E2F33" w:rsidRDefault="005E2181" w:rsidP="0087198E">
            <w:pPr>
              <w:rPr>
                <w:sz w:val="20"/>
                <w:szCs w:val="22"/>
              </w:rPr>
            </w:pPr>
            <w:r w:rsidRPr="000E2F33">
              <w:rPr>
                <w:sz w:val="20"/>
                <w:szCs w:val="22"/>
              </w:rPr>
              <w:t>Number</w:t>
            </w:r>
          </w:p>
        </w:tc>
        <w:tc>
          <w:tcPr>
            <w:tcW w:w="7194"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2181" w:rsidRPr="000E2F33" w:rsidRDefault="005E2181" w:rsidP="001C1161">
            <w:pPr>
              <w:jc w:val="left"/>
              <w:rPr>
                <w:sz w:val="20"/>
                <w:szCs w:val="22"/>
              </w:rPr>
            </w:pPr>
          </w:p>
        </w:tc>
      </w:tr>
      <w:tr w:rsidR="005E2181" w:rsidRPr="000E2F33" w:rsidTr="00875AE8">
        <w:tc>
          <w:tcPr>
            <w:tcW w:w="1526" w:type="dxa"/>
            <w:tcBorders>
              <w:top w:val="single" w:sz="4" w:space="0" w:color="auto"/>
              <w:left w:val="single" w:sz="4" w:space="0" w:color="auto"/>
              <w:bottom w:val="single" w:sz="4" w:space="0" w:color="auto"/>
              <w:right w:val="single" w:sz="4" w:space="0" w:color="auto"/>
            </w:tcBorders>
            <w:shd w:val="clear" w:color="auto" w:fill="auto"/>
          </w:tcPr>
          <w:p w:rsidR="005E2181" w:rsidRPr="000E2F33" w:rsidRDefault="005E2181" w:rsidP="005E2181">
            <w:pPr>
              <w:jc w:val="left"/>
              <w:rPr>
                <w:sz w:val="20"/>
                <w:szCs w:val="22"/>
              </w:rPr>
            </w:pPr>
            <w:r w:rsidRPr="000E2F33">
              <w:rPr>
                <w:sz w:val="20"/>
                <w:szCs w:val="22"/>
              </w:rPr>
              <w:t>Countries</w:t>
            </w:r>
          </w:p>
        </w:tc>
        <w:tc>
          <w:tcPr>
            <w:tcW w:w="1134" w:type="dxa"/>
            <w:tcBorders>
              <w:top w:val="single" w:sz="4" w:space="0" w:color="auto"/>
              <w:left w:val="single" w:sz="4" w:space="0" w:color="auto"/>
              <w:bottom w:val="single" w:sz="4" w:space="0" w:color="auto"/>
              <w:right w:val="single" w:sz="4" w:space="0" w:color="auto"/>
            </w:tcBorders>
          </w:tcPr>
          <w:p w:rsidR="005E2181" w:rsidRPr="000E2F33" w:rsidRDefault="005E2181" w:rsidP="0087198E">
            <w:pPr>
              <w:rPr>
                <w:sz w:val="20"/>
                <w:szCs w:val="22"/>
              </w:rPr>
            </w:pPr>
            <w:r w:rsidRPr="000E2F33">
              <w:rPr>
                <w:sz w:val="20"/>
                <w:szCs w:val="22"/>
              </w:rPr>
              <w:t>Text</w:t>
            </w:r>
          </w:p>
        </w:tc>
        <w:tc>
          <w:tcPr>
            <w:tcW w:w="7194" w:type="dxa"/>
            <w:gridSpan w:val="2"/>
            <w:tcBorders>
              <w:top w:val="single" w:sz="4" w:space="0" w:color="auto"/>
              <w:left w:val="single" w:sz="4" w:space="0" w:color="auto"/>
              <w:bottom w:val="single" w:sz="4" w:space="0" w:color="auto"/>
              <w:right w:val="single" w:sz="4" w:space="0" w:color="auto"/>
            </w:tcBorders>
            <w:shd w:val="clear" w:color="auto" w:fill="auto"/>
          </w:tcPr>
          <w:p w:rsidR="00F151ED" w:rsidRDefault="00F151ED" w:rsidP="00F151ED">
            <w:pPr>
              <w:spacing w:before="40" w:after="40" w:line="240" w:lineRule="auto"/>
              <w:jc w:val="left"/>
              <w:rPr>
                <w:rFonts w:cs="Arial"/>
                <w:sz w:val="20"/>
              </w:rPr>
            </w:pPr>
            <w:r>
              <w:rPr>
                <w:rFonts w:cs="Arial"/>
                <w:sz w:val="20"/>
              </w:rPr>
              <w:object w:dxaOrig="225" w:dyaOrig="225">
                <v:shape id="_x0000_i1187" type="#_x0000_t75" style="width:38.25pt;height:18.75pt" o:ole="">
                  <v:imagedata r:id="rId75" o:title=""/>
                </v:shape>
                <w:control r:id="rId76" w:name="chkbxbe1" w:shapeid="_x0000_i1187"/>
              </w:object>
            </w:r>
            <w:r>
              <w:rPr>
                <w:rFonts w:cs="Arial"/>
                <w:sz w:val="20"/>
              </w:rPr>
              <w:object w:dxaOrig="225" w:dyaOrig="225">
                <v:shape id="_x0000_i1189" type="#_x0000_t75" style="width:38.25pt;height:18.75pt" o:ole="">
                  <v:imagedata r:id="rId77" o:title=""/>
                </v:shape>
                <w:control r:id="rId78" w:name="chkbxch1" w:shapeid="_x0000_i1189"/>
              </w:object>
            </w:r>
            <w:r>
              <w:rPr>
                <w:rFonts w:cs="Arial"/>
                <w:sz w:val="20"/>
              </w:rPr>
              <w:object w:dxaOrig="225" w:dyaOrig="225">
                <v:shape id="_x0000_i1191" type="#_x0000_t75" style="width:38.25pt;height:18.75pt" o:ole="">
                  <v:imagedata r:id="rId79" o:title=""/>
                </v:shape>
                <w:control r:id="rId80" w:name="chkbxde1" w:shapeid="_x0000_i1191"/>
              </w:object>
            </w:r>
            <w:r>
              <w:rPr>
                <w:rFonts w:cs="Arial"/>
                <w:sz w:val="20"/>
              </w:rPr>
              <w:object w:dxaOrig="225" w:dyaOrig="225">
                <v:shape id="_x0000_i1193" type="#_x0000_t75" style="width:38.25pt;height:18.75pt" o:ole="">
                  <v:imagedata r:id="rId81" o:title=""/>
                </v:shape>
                <w:control r:id="rId82" w:name="chkbxdk1" w:shapeid="_x0000_i1193"/>
              </w:object>
            </w:r>
            <w:r>
              <w:rPr>
                <w:rFonts w:cs="Arial"/>
                <w:sz w:val="20"/>
              </w:rPr>
              <w:object w:dxaOrig="225" w:dyaOrig="225">
                <v:shape id="_x0000_i1195" type="#_x0000_t75" style="width:38.25pt;height:18.75pt" o:ole="">
                  <v:imagedata r:id="rId83" o:title=""/>
                </v:shape>
                <w:control r:id="rId84" w:name="chkbxes1" w:shapeid="_x0000_i1195"/>
              </w:object>
            </w:r>
            <w:r>
              <w:rPr>
                <w:rFonts w:cs="Arial"/>
                <w:sz w:val="20"/>
              </w:rPr>
              <w:object w:dxaOrig="225" w:dyaOrig="225">
                <v:shape id="_x0000_i1197" type="#_x0000_t75" style="width:38.25pt;height:18.75pt" o:ole="">
                  <v:imagedata r:id="rId85" o:title=""/>
                </v:shape>
                <w:control r:id="rId86" w:name="chkbxfi1" w:shapeid="_x0000_i1197"/>
              </w:object>
            </w:r>
            <w:r>
              <w:rPr>
                <w:rFonts w:cs="Arial"/>
                <w:sz w:val="20"/>
              </w:rPr>
              <w:object w:dxaOrig="225" w:dyaOrig="225">
                <v:shape id="_x0000_i1199" type="#_x0000_t75" style="width:38.25pt;height:18.75pt" o:ole="">
                  <v:imagedata r:id="rId87" o:title=""/>
                </v:shape>
                <w:control r:id="rId88" w:name="chkbxfr1" w:shapeid="_x0000_i1199"/>
              </w:object>
            </w:r>
            <w:r>
              <w:rPr>
                <w:rFonts w:cs="Arial"/>
                <w:sz w:val="20"/>
              </w:rPr>
              <w:object w:dxaOrig="225" w:dyaOrig="225">
                <v:shape id="_x0000_i1201" type="#_x0000_t75" style="width:38.25pt;height:18.75pt" o:ole="">
                  <v:imagedata r:id="rId89" o:title=""/>
                </v:shape>
                <w:control r:id="rId90" w:name="chkbxis1" w:shapeid="_x0000_i1201"/>
              </w:object>
            </w:r>
          </w:p>
          <w:p w:rsidR="005E2181" w:rsidRPr="000E2F33" w:rsidRDefault="00F151ED" w:rsidP="00F151ED">
            <w:pPr>
              <w:jc w:val="left"/>
              <w:rPr>
                <w:sz w:val="20"/>
                <w:szCs w:val="22"/>
              </w:rPr>
            </w:pPr>
            <w:r>
              <w:rPr>
                <w:rFonts w:cs="Arial"/>
                <w:sz w:val="20"/>
              </w:rPr>
              <w:object w:dxaOrig="225" w:dyaOrig="225">
                <v:shape id="_x0000_i1203" type="#_x0000_t75" style="width:38.25pt;height:18.75pt" o:ole="">
                  <v:imagedata r:id="rId91" o:title=""/>
                </v:shape>
                <w:control r:id="rId92" w:name="chkbxie1" w:shapeid="_x0000_i1203"/>
              </w:object>
            </w:r>
            <w:r>
              <w:rPr>
                <w:rFonts w:cs="Arial"/>
                <w:sz w:val="20"/>
              </w:rPr>
              <w:object w:dxaOrig="225" w:dyaOrig="225">
                <v:shape id="_x0000_i1205" type="#_x0000_t75" style="width:38.25pt;height:18.75pt" o:ole="">
                  <v:imagedata r:id="rId93" o:title=""/>
                </v:shape>
                <w:control r:id="rId94" w:name="chkbxlu1" w:shapeid="_x0000_i1205"/>
              </w:object>
            </w:r>
            <w:r>
              <w:rPr>
                <w:rFonts w:cs="Arial"/>
                <w:sz w:val="20"/>
              </w:rPr>
              <w:object w:dxaOrig="225" w:dyaOrig="225">
                <v:shape id="_x0000_i1207" type="#_x0000_t75" style="width:38.25pt;height:18.75pt" o:ole="">
                  <v:imagedata r:id="rId95" o:title=""/>
                </v:shape>
                <w:control r:id="rId96" w:name="chkbxnl1" w:shapeid="_x0000_i1207"/>
              </w:object>
            </w:r>
            <w:r>
              <w:rPr>
                <w:rFonts w:cs="Arial"/>
                <w:sz w:val="20"/>
              </w:rPr>
              <w:object w:dxaOrig="225" w:dyaOrig="225">
                <v:shape id="_x0000_i1209" type="#_x0000_t75" style="width:38.25pt;height:18.75pt" o:ole="">
                  <v:imagedata r:id="rId97" o:title=""/>
                </v:shape>
                <w:control r:id="rId98" w:name="chkbxno1" w:shapeid="_x0000_i1209"/>
              </w:object>
            </w:r>
            <w:r>
              <w:rPr>
                <w:rFonts w:cs="Arial"/>
                <w:sz w:val="20"/>
              </w:rPr>
              <w:object w:dxaOrig="225" w:dyaOrig="225">
                <v:shape id="_x0000_i1211" type="#_x0000_t75" style="width:38.25pt;height:18.75pt" o:ole="">
                  <v:imagedata r:id="rId99" o:title=""/>
                </v:shape>
                <w:control r:id="rId100" w:name="chkbxpt1" w:shapeid="_x0000_i1211"/>
              </w:object>
            </w:r>
            <w:r>
              <w:rPr>
                <w:rFonts w:cs="Arial"/>
                <w:sz w:val="20"/>
              </w:rPr>
              <w:object w:dxaOrig="225" w:dyaOrig="225">
                <v:shape id="_x0000_i1213" type="#_x0000_t75" style="width:38.25pt;height:18.75pt" o:ole="">
                  <v:imagedata r:id="rId101" o:title=""/>
                </v:shape>
                <w:control r:id="rId102" w:name="chkbxse1" w:shapeid="_x0000_i1213"/>
              </w:object>
            </w:r>
            <w:r>
              <w:rPr>
                <w:rFonts w:cs="Arial"/>
                <w:sz w:val="20"/>
              </w:rPr>
              <w:object w:dxaOrig="225" w:dyaOrig="225">
                <v:shape id="_x0000_i1215" type="#_x0000_t75" style="width:38.25pt;height:18.75pt" o:ole="">
                  <v:imagedata r:id="rId103" o:title=""/>
                </v:shape>
                <w:control r:id="rId104" w:name="chkbxuk1" w:shapeid="_x0000_i1215"/>
              </w:object>
            </w:r>
          </w:p>
        </w:tc>
      </w:tr>
      <w:tr w:rsidR="005E2181" w:rsidRPr="000E2F33" w:rsidTr="00875AE8">
        <w:tc>
          <w:tcPr>
            <w:tcW w:w="1526" w:type="dxa"/>
            <w:tcBorders>
              <w:top w:val="single" w:sz="4" w:space="0" w:color="auto"/>
              <w:left w:val="single" w:sz="4" w:space="0" w:color="auto"/>
              <w:bottom w:val="single" w:sz="4" w:space="0" w:color="auto"/>
              <w:right w:val="single" w:sz="4" w:space="0" w:color="auto"/>
            </w:tcBorders>
            <w:shd w:val="clear" w:color="auto" w:fill="auto"/>
          </w:tcPr>
          <w:p w:rsidR="005E2181" w:rsidRPr="000E2F33" w:rsidRDefault="005E2181" w:rsidP="005E2181">
            <w:pPr>
              <w:jc w:val="left"/>
              <w:rPr>
                <w:sz w:val="20"/>
                <w:szCs w:val="22"/>
              </w:rPr>
            </w:pPr>
            <w:r w:rsidRPr="000E2F33">
              <w:rPr>
                <w:sz w:val="20"/>
                <w:szCs w:val="22"/>
              </w:rPr>
              <w:t>Start date</w:t>
            </w:r>
          </w:p>
        </w:tc>
        <w:tc>
          <w:tcPr>
            <w:tcW w:w="1134" w:type="dxa"/>
            <w:tcBorders>
              <w:top w:val="single" w:sz="4" w:space="0" w:color="auto"/>
              <w:left w:val="single" w:sz="4" w:space="0" w:color="auto"/>
              <w:bottom w:val="single" w:sz="4" w:space="0" w:color="auto"/>
              <w:right w:val="single" w:sz="4" w:space="0" w:color="auto"/>
            </w:tcBorders>
          </w:tcPr>
          <w:p w:rsidR="005E2181" w:rsidRPr="000E2F33" w:rsidRDefault="005E2181" w:rsidP="0087198E">
            <w:pPr>
              <w:rPr>
                <w:sz w:val="20"/>
                <w:szCs w:val="22"/>
              </w:rPr>
            </w:pPr>
            <w:r w:rsidRPr="000E2F33">
              <w:rPr>
                <w:sz w:val="20"/>
                <w:szCs w:val="22"/>
              </w:rPr>
              <w:t>Date</w:t>
            </w:r>
          </w:p>
        </w:tc>
        <w:tc>
          <w:tcPr>
            <w:tcW w:w="7194" w:type="dxa"/>
            <w:gridSpan w:val="2"/>
            <w:tcBorders>
              <w:top w:val="single" w:sz="4" w:space="0" w:color="auto"/>
              <w:left w:val="single" w:sz="4" w:space="0" w:color="auto"/>
              <w:bottom w:val="single" w:sz="4" w:space="0" w:color="auto"/>
              <w:right w:val="single" w:sz="4" w:space="0" w:color="auto"/>
            </w:tcBorders>
            <w:shd w:val="clear" w:color="auto" w:fill="auto"/>
          </w:tcPr>
          <w:p w:rsidR="005E2181" w:rsidRPr="000E2F33" w:rsidRDefault="005E2181" w:rsidP="001C1161">
            <w:pPr>
              <w:jc w:val="left"/>
              <w:rPr>
                <w:sz w:val="20"/>
                <w:szCs w:val="22"/>
              </w:rPr>
            </w:pPr>
          </w:p>
        </w:tc>
      </w:tr>
      <w:tr w:rsidR="005E2181" w:rsidRPr="000E2F33" w:rsidTr="00875AE8">
        <w:tc>
          <w:tcPr>
            <w:tcW w:w="1526" w:type="dxa"/>
            <w:tcBorders>
              <w:top w:val="single" w:sz="4" w:space="0" w:color="auto"/>
              <w:left w:val="single" w:sz="4" w:space="0" w:color="auto"/>
              <w:bottom w:val="single" w:sz="4" w:space="0" w:color="auto"/>
              <w:right w:val="single" w:sz="4" w:space="0" w:color="auto"/>
            </w:tcBorders>
            <w:shd w:val="clear" w:color="auto" w:fill="auto"/>
          </w:tcPr>
          <w:p w:rsidR="005E2181" w:rsidRPr="000E2F33" w:rsidRDefault="005E2181" w:rsidP="005E2181">
            <w:pPr>
              <w:jc w:val="left"/>
              <w:rPr>
                <w:sz w:val="20"/>
                <w:szCs w:val="22"/>
              </w:rPr>
            </w:pPr>
            <w:r w:rsidRPr="000E2F33">
              <w:rPr>
                <w:sz w:val="20"/>
                <w:szCs w:val="22"/>
              </w:rPr>
              <w:t>End date</w:t>
            </w:r>
          </w:p>
        </w:tc>
        <w:tc>
          <w:tcPr>
            <w:tcW w:w="1134" w:type="dxa"/>
            <w:tcBorders>
              <w:top w:val="single" w:sz="4" w:space="0" w:color="auto"/>
              <w:left w:val="single" w:sz="4" w:space="0" w:color="auto"/>
              <w:bottom w:val="single" w:sz="4" w:space="0" w:color="auto"/>
              <w:right w:val="single" w:sz="4" w:space="0" w:color="auto"/>
            </w:tcBorders>
          </w:tcPr>
          <w:p w:rsidR="005E2181" w:rsidRPr="000E2F33" w:rsidRDefault="005E2181" w:rsidP="0087198E">
            <w:pPr>
              <w:rPr>
                <w:sz w:val="20"/>
                <w:szCs w:val="22"/>
              </w:rPr>
            </w:pPr>
            <w:r w:rsidRPr="000E2F33">
              <w:rPr>
                <w:sz w:val="20"/>
                <w:szCs w:val="22"/>
              </w:rPr>
              <w:t>Date</w:t>
            </w:r>
          </w:p>
        </w:tc>
        <w:tc>
          <w:tcPr>
            <w:tcW w:w="7194" w:type="dxa"/>
            <w:gridSpan w:val="2"/>
            <w:tcBorders>
              <w:top w:val="single" w:sz="4" w:space="0" w:color="auto"/>
              <w:left w:val="single" w:sz="4" w:space="0" w:color="auto"/>
              <w:bottom w:val="single" w:sz="4" w:space="0" w:color="auto"/>
              <w:right w:val="single" w:sz="4" w:space="0" w:color="auto"/>
            </w:tcBorders>
            <w:shd w:val="clear" w:color="auto" w:fill="auto"/>
          </w:tcPr>
          <w:p w:rsidR="005E2181" w:rsidRPr="000E2F33" w:rsidRDefault="005E2181" w:rsidP="001C1161">
            <w:pPr>
              <w:jc w:val="left"/>
              <w:rPr>
                <w:sz w:val="20"/>
                <w:szCs w:val="22"/>
              </w:rPr>
            </w:pPr>
          </w:p>
        </w:tc>
      </w:tr>
      <w:tr w:rsidR="005E2181" w:rsidRPr="000E2F33" w:rsidTr="00F151ED">
        <w:tc>
          <w:tcPr>
            <w:tcW w:w="1526" w:type="dxa"/>
            <w:tcBorders>
              <w:top w:val="single" w:sz="4" w:space="0" w:color="auto"/>
              <w:left w:val="single" w:sz="4" w:space="0" w:color="auto"/>
              <w:bottom w:val="single" w:sz="4" w:space="0" w:color="auto"/>
              <w:right w:val="single" w:sz="4" w:space="0" w:color="auto"/>
            </w:tcBorders>
            <w:shd w:val="clear" w:color="auto" w:fill="auto"/>
          </w:tcPr>
          <w:p w:rsidR="005E2181" w:rsidRPr="000E2F33" w:rsidRDefault="005E2181" w:rsidP="0087198E">
            <w:pPr>
              <w:jc w:val="left"/>
              <w:rPr>
                <w:sz w:val="20"/>
                <w:szCs w:val="22"/>
              </w:rPr>
            </w:pPr>
            <w:r w:rsidRPr="000E2F33">
              <w:rPr>
                <w:sz w:val="20"/>
                <w:szCs w:val="22"/>
              </w:rPr>
              <w:t>Date of publication</w:t>
            </w:r>
          </w:p>
        </w:tc>
        <w:tc>
          <w:tcPr>
            <w:tcW w:w="1134" w:type="dxa"/>
            <w:tcBorders>
              <w:top w:val="single" w:sz="4" w:space="0" w:color="auto"/>
              <w:left w:val="single" w:sz="4" w:space="0" w:color="auto"/>
              <w:bottom w:val="single" w:sz="4" w:space="0" w:color="auto"/>
              <w:right w:val="single" w:sz="4" w:space="0" w:color="auto"/>
            </w:tcBorders>
          </w:tcPr>
          <w:p w:rsidR="005E2181" w:rsidRPr="000E2F33" w:rsidRDefault="005E2181" w:rsidP="0087198E">
            <w:pPr>
              <w:rPr>
                <w:sz w:val="20"/>
                <w:szCs w:val="22"/>
              </w:rPr>
            </w:pPr>
            <w:r w:rsidRPr="000E2F33">
              <w:rPr>
                <w:sz w:val="20"/>
                <w:szCs w:val="22"/>
              </w:rPr>
              <w:t>Date</w:t>
            </w:r>
          </w:p>
        </w:tc>
        <w:tc>
          <w:tcPr>
            <w:tcW w:w="7194"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2181" w:rsidRPr="000E2F33" w:rsidRDefault="005E2181" w:rsidP="001C1161">
            <w:pPr>
              <w:jc w:val="left"/>
              <w:rPr>
                <w:sz w:val="20"/>
                <w:szCs w:val="22"/>
              </w:rPr>
            </w:pPr>
          </w:p>
        </w:tc>
      </w:tr>
      <w:tr w:rsidR="005E2181" w:rsidRPr="000E2F33" w:rsidTr="00653006">
        <w:tc>
          <w:tcPr>
            <w:tcW w:w="1526" w:type="dxa"/>
            <w:tcBorders>
              <w:top w:val="single" w:sz="4" w:space="0" w:color="auto"/>
              <w:left w:val="single" w:sz="4" w:space="0" w:color="auto"/>
              <w:bottom w:val="single" w:sz="4" w:space="0" w:color="auto"/>
              <w:right w:val="single" w:sz="4" w:space="0" w:color="auto"/>
            </w:tcBorders>
            <w:shd w:val="clear" w:color="auto" w:fill="auto"/>
          </w:tcPr>
          <w:p w:rsidR="005E2181" w:rsidRPr="000E2F33" w:rsidRDefault="005E2181" w:rsidP="0087198E">
            <w:pPr>
              <w:jc w:val="left"/>
              <w:rPr>
                <w:sz w:val="20"/>
                <w:szCs w:val="22"/>
              </w:rPr>
            </w:pPr>
            <w:r w:rsidRPr="000E2F33">
              <w:rPr>
                <w:sz w:val="20"/>
                <w:szCs w:val="22"/>
              </w:rPr>
              <w:t>Conditions applying to access and use</w:t>
            </w:r>
          </w:p>
        </w:tc>
        <w:tc>
          <w:tcPr>
            <w:tcW w:w="1134" w:type="dxa"/>
            <w:tcBorders>
              <w:top w:val="single" w:sz="4" w:space="0" w:color="auto"/>
              <w:left w:val="single" w:sz="4" w:space="0" w:color="auto"/>
              <w:bottom w:val="single" w:sz="4" w:space="0" w:color="auto"/>
              <w:right w:val="single" w:sz="4" w:space="0" w:color="auto"/>
            </w:tcBorders>
          </w:tcPr>
          <w:p w:rsidR="005E2181" w:rsidRPr="000E2F33" w:rsidRDefault="005E2181" w:rsidP="0087198E">
            <w:pPr>
              <w:rPr>
                <w:sz w:val="20"/>
                <w:szCs w:val="22"/>
              </w:rPr>
            </w:pPr>
            <w:r w:rsidRPr="000E2F33">
              <w:rPr>
                <w:sz w:val="20"/>
                <w:szCs w:val="22"/>
              </w:rPr>
              <w:t>URL</w:t>
            </w:r>
          </w:p>
        </w:tc>
        <w:tc>
          <w:tcPr>
            <w:tcW w:w="7194" w:type="dxa"/>
            <w:gridSpan w:val="2"/>
            <w:tcBorders>
              <w:top w:val="single" w:sz="4" w:space="0" w:color="auto"/>
              <w:left w:val="single" w:sz="4" w:space="0" w:color="auto"/>
              <w:bottom w:val="single" w:sz="4" w:space="0" w:color="auto"/>
              <w:right w:val="single" w:sz="4" w:space="0" w:color="auto"/>
            </w:tcBorders>
            <w:shd w:val="clear" w:color="auto" w:fill="auto"/>
          </w:tcPr>
          <w:p w:rsidR="005E2181" w:rsidRPr="000E2F33" w:rsidRDefault="005E2181" w:rsidP="001C1161">
            <w:pPr>
              <w:jc w:val="left"/>
              <w:rPr>
                <w:sz w:val="20"/>
                <w:szCs w:val="22"/>
              </w:rPr>
            </w:pPr>
            <w:r w:rsidRPr="000E2F33">
              <w:rPr>
                <w:sz w:val="20"/>
                <w:szCs w:val="22"/>
              </w:rPr>
              <w:t>T&amp;Cs for assessment and data (</w:t>
            </w:r>
            <w:r w:rsidR="00862EDA">
              <w:rPr>
                <w:sz w:val="20"/>
                <w:szCs w:val="22"/>
              </w:rPr>
              <w:t>e.g.</w:t>
            </w:r>
            <w:r w:rsidRPr="000E2F33">
              <w:rPr>
                <w:sz w:val="20"/>
                <w:szCs w:val="22"/>
              </w:rPr>
              <w:t xml:space="preserve"> OSPAR data Policy)</w:t>
            </w:r>
          </w:p>
        </w:tc>
      </w:tr>
      <w:tr w:rsidR="005E2181" w:rsidRPr="000E2F33" w:rsidTr="00653006">
        <w:tc>
          <w:tcPr>
            <w:tcW w:w="1526" w:type="dxa"/>
            <w:tcBorders>
              <w:top w:val="single" w:sz="4" w:space="0" w:color="auto"/>
              <w:left w:val="single" w:sz="4" w:space="0" w:color="auto"/>
              <w:bottom w:val="single" w:sz="4" w:space="0" w:color="auto"/>
              <w:right w:val="single" w:sz="4" w:space="0" w:color="auto"/>
            </w:tcBorders>
            <w:shd w:val="clear" w:color="auto" w:fill="auto"/>
          </w:tcPr>
          <w:p w:rsidR="005E2181" w:rsidRPr="000E2F33" w:rsidRDefault="005E2181" w:rsidP="005E2181">
            <w:pPr>
              <w:jc w:val="left"/>
              <w:rPr>
                <w:sz w:val="20"/>
                <w:szCs w:val="22"/>
              </w:rPr>
            </w:pPr>
            <w:r w:rsidRPr="000E2F33">
              <w:rPr>
                <w:sz w:val="20"/>
                <w:szCs w:val="22"/>
              </w:rPr>
              <w:t>Lineage</w:t>
            </w:r>
          </w:p>
        </w:tc>
        <w:tc>
          <w:tcPr>
            <w:tcW w:w="1134" w:type="dxa"/>
            <w:tcBorders>
              <w:top w:val="single" w:sz="4" w:space="0" w:color="auto"/>
              <w:left w:val="single" w:sz="4" w:space="0" w:color="auto"/>
              <w:bottom w:val="single" w:sz="4" w:space="0" w:color="auto"/>
              <w:right w:val="single" w:sz="4" w:space="0" w:color="auto"/>
            </w:tcBorders>
          </w:tcPr>
          <w:p w:rsidR="005E2181" w:rsidRPr="000E2F33" w:rsidRDefault="005E2181" w:rsidP="0087198E">
            <w:pPr>
              <w:rPr>
                <w:sz w:val="20"/>
                <w:szCs w:val="22"/>
              </w:rPr>
            </w:pPr>
            <w:r w:rsidRPr="000E2F33">
              <w:rPr>
                <w:sz w:val="20"/>
                <w:szCs w:val="22"/>
              </w:rPr>
              <w:t>URL</w:t>
            </w:r>
          </w:p>
        </w:tc>
        <w:tc>
          <w:tcPr>
            <w:tcW w:w="7194"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rsidR="005E2181" w:rsidRPr="000E2F33" w:rsidRDefault="005E2181" w:rsidP="001C1161">
            <w:pPr>
              <w:jc w:val="left"/>
              <w:rPr>
                <w:sz w:val="20"/>
                <w:szCs w:val="22"/>
              </w:rPr>
            </w:pPr>
            <w:r w:rsidRPr="000E2F33">
              <w:rPr>
                <w:sz w:val="20"/>
                <w:szCs w:val="22"/>
              </w:rPr>
              <w:t>Link to previous version of the assessment</w:t>
            </w:r>
          </w:p>
        </w:tc>
      </w:tr>
      <w:tr w:rsidR="005E2181" w:rsidRPr="000E2F33" w:rsidTr="00653006">
        <w:tc>
          <w:tcPr>
            <w:tcW w:w="1526" w:type="dxa"/>
            <w:tcBorders>
              <w:top w:val="single" w:sz="4" w:space="0" w:color="auto"/>
              <w:left w:val="single" w:sz="4" w:space="0" w:color="auto"/>
              <w:bottom w:val="single" w:sz="4" w:space="0" w:color="auto"/>
              <w:right w:val="single" w:sz="4" w:space="0" w:color="auto"/>
            </w:tcBorders>
            <w:shd w:val="clear" w:color="auto" w:fill="auto"/>
          </w:tcPr>
          <w:p w:rsidR="005E2181" w:rsidRPr="000E2F33" w:rsidRDefault="005E2181" w:rsidP="005E2181">
            <w:pPr>
              <w:jc w:val="left"/>
              <w:rPr>
                <w:sz w:val="20"/>
                <w:szCs w:val="22"/>
              </w:rPr>
            </w:pPr>
            <w:r w:rsidRPr="000E2F33">
              <w:rPr>
                <w:sz w:val="20"/>
                <w:szCs w:val="22"/>
              </w:rPr>
              <w:t>Data Snapshot</w:t>
            </w:r>
          </w:p>
        </w:tc>
        <w:tc>
          <w:tcPr>
            <w:tcW w:w="1134" w:type="dxa"/>
            <w:tcBorders>
              <w:top w:val="single" w:sz="4" w:space="0" w:color="auto"/>
              <w:left w:val="single" w:sz="4" w:space="0" w:color="auto"/>
              <w:bottom w:val="single" w:sz="4" w:space="0" w:color="auto"/>
              <w:right w:val="single" w:sz="4" w:space="0" w:color="auto"/>
            </w:tcBorders>
          </w:tcPr>
          <w:p w:rsidR="005E2181" w:rsidRPr="000E2F33" w:rsidRDefault="005E2181" w:rsidP="0087198E">
            <w:pPr>
              <w:rPr>
                <w:sz w:val="20"/>
                <w:szCs w:val="22"/>
              </w:rPr>
            </w:pPr>
            <w:r w:rsidRPr="000E2F33">
              <w:rPr>
                <w:sz w:val="20"/>
                <w:szCs w:val="22"/>
              </w:rPr>
              <w:t>URL</w:t>
            </w:r>
          </w:p>
        </w:tc>
        <w:tc>
          <w:tcPr>
            <w:tcW w:w="7194"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rsidR="005E2181" w:rsidRPr="000E2F33" w:rsidRDefault="005E2181" w:rsidP="001C1161">
            <w:pPr>
              <w:jc w:val="left"/>
              <w:rPr>
                <w:sz w:val="20"/>
                <w:szCs w:val="22"/>
              </w:rPr>
            </w:pPr>
          </w:p>
        </w:tc>
      </w:tr>
      <w:tr w:rsidR="00BF3D48" w:rsidRPr="000E2F33" w:rsidTr="00875AE8">
        <w:tc>
          <w:tcPr>
            <w:tcW w:w="1526" w:type="dxa"/>
            <w:tcBorders>
              <w:top w:val="single" w:sz="4" w:space="0" w:color="auto"/>
              <w:left w:val="single" w:sz="4" w:space="0" w:color="auto"/>
              <w:bottom w:val="single" w:sz="4" w:space="0" w:color="auto"/>
              <w:right w:val="single" w:sz="4" w:space="0" w:color="auto"/>
            </w:tcBorders>
            <w:shd w:val="clear" w:color="auto" w:fill="auto"/>
          </w:tcPr>
          <w:p w:rsidR="00BF3D48" w:rsidRPr="000E2F33" w:rsidRDefault="00BF3D48" w:rsidP="005E2181">
            <w:pPr>
              <w:jc w:val="left"/>
              <w:rPr>
                <w:sz w:val="20"/>
                <w:szCs w:val="22"/>
              </w:rPr>
            </w:pPr>
            <w:r>
              <w:rPr>
                <w:sz w:val="20"/>
                <w:szCs w:val="22"/>
              </w:rPr>
              <w:t>Data Results</w:t>
            </w:r>
          </w:p>
        </w:tc>
        <w:tc>
          <w:tcPr>
            <w:tcW w:w="1134" w:type="dxa"/>
            <w:tcBorders>
              <w:top w:val="single" w:sz="4" w:space="0" w:color="auto"/>
              <w:left w:val="single" w:sz="4" w:space="0" w:color="auto"/>
              <w:bottom w:val="single" w:sz="4" w:space="0" w:color="auto"/>
              <w:right w:val="single" w:sz="4" w:space="0" w:color="auto"/>
            </w:tcBorders>
          </w:tcPr>
          <w:p w:rsidR="00BF3D48" w:rsidRPr="000E2F33" w:rsidRDefault="00BF3D48" w:rsidP="0087198E">
            <w:pPr>
              <w:rPr>
                <w:sz w:val="20"/>
                <w:szCs w:val="22"/>
              </w:rPr>
            </w:pPr>
            <w:r>
              <w:rPr>
                <w:sz w:val="20"/>
                <w:szCs w:val="22"/>
              </w:rPr>
              <w:t>Zip</w:t>
            </w:r>
          </w:p>
        </w:tc>
        <w:tc>
          <w:tcPr>
            <w:tcW w:w="7194" w:type="dxa"/>
            <w:gridSpan w:val="2"/>
            <w:tcBorders>
              <w:top w:val="single" w:sz="4" w:space="0" w:color="auto"/>
              <w:left w:val="single" w:sz="4" w:space="0" w:color="auto"/>
              <w:bottom w:val="single" w:sz="4" w:space="0" w:color="auto"/>
              <w:right w:val="single" w:sz="4" w:space="0" w:color="auto"/>
            </w:tcBorders>
            <w:shd w:val="clear" w:color="auto" w:fill="auto"/>
          </w:tcPr>
          <w:p w:rsidR="00BF3D48" w:rsidRPr="000E2F33" w:rsidRDefault="00BF3D48" w:rsidP="004731D9">
            <w:pPr>
              <w:jc w:val="left"/>
              <w:rPr>
                <w:sz w:val="20"/>
                <w:szCs w:val="22"/>
              </w:rPr>
            </w:pPr>
          </w:p>
        </w:tc>
      </w:tr>
      <w:tr w:rsidR="005E2181" w:rsidRPr="000E2F33" w:rsidTr="00875AE8">
        <w:tc>
          <w:tcPr>
            <w:tcW w:w="1526" w:type="dxa"/>
            <w:tcBorders>
              <w:top w:val="single" w:sz="4" w:space="0" w:color="auto"/>
              <w:left w:val="single" w:sz="4" w:space="0" w:color="auto"/>
              <w:bottom w:val="single" w:sz="4" w:space="0" w:color="auto"/>
              <w:right w:val="single" w:sz="4" w:space="0" w:color="auto"/>
            </w:tcBorders>
            <w:shd w:val="clear" w:color="auto" w:fill="auto"/>
          </w:tcPr>
          <w:p w:rsidR="005E2181" w:rsidRPr="000E2F33" w:rsidRDefault="005E2181" w:rsidP="005E2181">
            <w:pPr>
              <w:jc w:val="left"/>
              <w:rPr>
                <w:sz w:val="20"/>
                <w:szCs w:val="22"/>
              </w:rPr>
            </w:pPr>
            <w:r w:rsidRPr="000E2F33">
              <w:rPr>
                <w:sz w:val="20"/>
                <w:szCs w:val="22"/>
              </w:rPr>
              <w:t>Data Source</w:t>
            </w:r>
          </w:p>
        </w:tc>
        <w:tc>
          <w:tcPr>
            <w:tcW w:w="1134" w:type="dxa"/>
            <w:tcBorders>
              <w:top w:val="single" w:sz="4" w:space="0" w:color="auto"/>
              <w:left w:val="single" w:sz="4" w:space="0" w:color="auto"/>
              <w:bottom w:val="single" w:sz="4" w:space="0" w:color="auto"/>
              <w:right w:val="single" w:sz="4" w:space="0" w:color="auto"/>
            </w:tcBorders>
          </w:tcPr>
          <w:p w:rsidR="005E2181" w:rsidRPr="000E2F33" w:rsidRDefault="005E2181" w:rsidP="0087198E">
            <w:pPr>
              <w:rPr>
                <w:sz w:val="20"/>
                <w:szCs w:val="22"/>
              </w:rPr>
            </w:pPr>
            <w:r w:rsidRPr="000E2F33">
              <w:rPr>
                <w:sz w:val="20"/>
                <w:szCs w:val="22"/>
              </w:rPr>
              <w:t>URL</w:t>
            </w:r>
          </w:p>
        </w:tc>
        <w:tc>
          <w:tcPr>
            <w:tcW w:w="7194" w:type="dxa"/>
            <w:gridSpan w:val="2"/>
            <w:tcBorders>
              <w:top w:val="single" w:sz="4" w:space="0" w:color="auto"/>
              <w:left w:val="single" w:sz="4" w:space="0" w:color="auto"/>
              <w:bottom w:val="single" w:sz="4" w:space="0" w:color="auto"/>
              <w:right w:val="single" w:sz="4" w:space="0" w:color="auto"/>
            </w:tcBorders>
            <w:shd w:val="clear" w:color="auto" w:fill="auto"/>
          </w:tcPr>
          <w:p w:rsidR="005E2181" w:rsidRPr="000E2F33" w:rsidRDefault="005E2181" w:rsidP="001C1161">
            <w:pPr>
              <w:jc w:val="left"/>
              <w:rPr>
                <w:sz w:val="20"/>
                <w:szCs w:val="22"/>
              </w:rPr>
            </w:pPr>
          </w:p>
        </w:tc>
      </w:tr>
    </w:tbl>
    <w:p w:rsidR="003A3A1A" w:rsidRPr="000E2F33" w:rsidRDefault="003A3A1A" w:rsidP="003A3A1A"/>
    <w:p w:rsidR="001308F8" w:rsidRPr="000E2F33" w:rsidRDefault="001308F8" w:rsidP="000A23B9"/>
    <w:p w:rsidR="00653006" w:rsidRPr="001B0165" w:rsidRDefault="00653006" w:rsidP="00653006">
      <w:pPr>
        <w:pStyle w:val="Heading2"/>
      </w:pPr>
      <w:bookmarkStart w:id="3" w:name="_Toc421112934"/>
      <w:bookmarkStart w:id="4" w:name="_Toc421113386"/>
      <w:r w:rsidRPr="001B0165">
        <w:t>Additional Guidance for completion</w:t>
      </w:r>
      <w:bookmarkEnd w:id="3"/>
      <w:bookmarkEnd w:id="4"/>
    </w:p>
    <w:p w:rsidR="00653006" w:rsidRPr="008010B7" w:rsidRDefault="00653006" w:rsidP="008010B7">
      <w:pPr>
        <w:pStyle w:val="Heading4"/>
        <w:spacing w:before="240" w:after="120"/>
        <w:rPr>
          <w:rFonts w:ascii="Calibri" w:hAnsi="Calibri"/>
          <w:i w:val="0"/>
          <w:color w:val="auto"/>
        </w:rPr>
      </w:pPr>
      <w:r w:rsidRPr="008010B7">
        <w:rPr>
          <w:rFonts w:ascii="Calibri" w:hAnsi="Calibri"/>
          <w:i w:val="0"/>
          <w:color w:val="auto"/>
        </w:rPr>
        <w:t>Figure/Table naming</w:t>
      </w:r>
    </w:p>
    <w:p w:rsidR="00653006" w:rsidRPr="001B0165" w:rsidRDefault="00653006" w:rsidP="00653006">
      <w:pPr>
        <w:spacing w:after="120" w:line="240" w:lineRule="auto"/>
        <w:rPr>
          <w:szCs w:val="22"/>
        </w:rPr>
      </w:pPr>
      <w:r w:rsidRPr="001B0165">
        <w:rPr>
          <w:szCs w:val="22"/>
        </w:rPr>
        <w:t>The numbering of the figures/tables</w:t>
      </w:r>
      <w:r>
        <w:rPr>
          <w:szCs w:val="22"/>
        </w:rPr>
        <w:t>/formulae/charts etc.</w:t>
      </w:r>
      <w:r w:rsidRPr="001B0165">
        <w:rPr>
          <w:szCs w:val="22"/>
        </w:rPr>
        <w:t xml:space="preserve"> in the</w:t>
      </w:r>
      <w:r>
        <w:rPr>
          <w:szCs w:val="22"/>
        </w:rPr>
        <w:t xml:space="preserve"> </w:t>
      </w:r>
      <w:r w:rsidRPr="001B0165">
        <w:rPr>
          <w:szCs w:val="22"/>
        </w:rPr>
        <w:t>“</w:t>
      </w:r>
      <w:r w:rsidRPr="001B0165">
        <w:rPr>
          <w:i/>
          <w:szCs w:val="22"/>
        </w:rPr>
        <w:t>brief”</w:t>
      </w:r>
      <w:r w:rsidRPr="001B0165">
        <w:rPr>
          <w:szCs w:val="22"/>
        </w:rPr>
        <w:t xml:space="preserve"> sections, which form the two page print assessment sheet, will follow a Figure 1, Figure 2, Figure 3, etc. structure;</w:t>
      </w:r>
    </w:p>
    <w:p w:rsidR="00653006" w:rsidRPr="001B0165" w:rsidRDefault="00653006" w:rsidP="00653006">
      <w:pPr>
        <w:spacing w:after="120" w:line="240" w:lineRule="auto"/>
        <w:rPr>
          <w:szCs w:val="22"/>
        </w:rPr>
      </w:pPr>
      <w:r w:rsidRPr="001B0165">
        <w:rPr>
          <w:szCs w:val="22"/>
        </w:rPr>
        <w:t>For the online only “</w:t>
      </w:r>
      <w:r w:rsidRPr="001B0165">
        <w:rPr>
          <w:i/>
          <w:szCs w:val="22"/>
        </w:rPr>
        <w:t>extended”</w:t>
      </w:r>
      <w:r w:rsidRPr="001B0165">
        <w:rPr>
          <w:szCs w:val="22"/>
        </w:rPr>
        <w:t xml:space="preserve"> sections, the figure/table numbering will follow a Figure a, Figure b, Figure c, </w:t>
      </w:r>
      <w:r>
        <w:rPr>
          <w:szCs w:val="22"/>
        </w:rPr>
        <w:t xml:space="preserve">Table a, Table b, </w:t>
      </w:r>
      <w:r w:rsidRPr="001B0165">
        <w:rPr>
          <w:szCs w:val="22"/>
        </w:rPr>
        <w:t>etc. structure.</w:t>
      </w:r>
    </w:p>
    <w:p w:rsidR="00653006" w:rsidRPr="008010B7" w:rsidRDefault="00653006" w:rsidP="008010B7">
      <w:pPr>
        <w:pStyle w:val="Heading4"/>
        <w:spacing w:before="240" w:after="120"/>
        <w:rPr>
          <w:rFonts w:ascii="Calibri" w:hAnsi="Calibri"/>
          <w:i w:val="0"/>
          <w:color w:val="auto"/>
        </w:rPr>
      </w:pPr>
      <w:r w:rsidRPr="008010B7">
        <w:rPr>
          <w:rFonts w:ascii="Calibri" w:hAnsi="Calibri"/>
          <w:i w:val="0"/>
          <w:color w:val="auto"/>
        </w:rPr>
        <w:t>Data snapshot</w:t>
      </w:r>
    </w:p>
    <w:p w:rsidR="00653006" w:rsidRPr="001B0165" w:rsidRDefault="00653006" w:rsidP="00653006">
      <w:r w:rsidRPr="001B0165">
        <w:t xml:space="preserve">All data and any associated coding or </w:t>
      </w:r>
      <w:proofErr w:type="gramStart"/>
      <w:r w:rsidRPr="001B0165">
        <w:t>script that have</w:t>
      </w:r>
      <w:proofErr w:type="gramEnd"/>
      <w:r w:rsidRPr="001B0165">
        <w:t xml:space="preserve"> been applied to the data in order to run the assessment must be supplied in the final assessment package. These can be supplied in the native format, e.g. spreadsheets, databases, R code, Visual Basic script, in a single zip file, following the prescribed naming convention. This is required for transparency and forms part of the audit trail</w:t>
      </w:r>
    </w:p>
    <w:p w:rsidR="00653006" w:rsidRPr="008010B7" w:rsidRDefault="00653006" w:rsidP="008010B7">
      <w:pPr>
        <w:pStyle w:val="Heading4"/>
        <w:spacing w:before="240" w:after="120"/>
        <w:rPr>
          <w:rFonts w:ascii="Calibri" w:hAnsi="Calibri"/>
          <w:i w:val="0"/>
          <w:color w:val="auto"/>
        </w:rPr>
      </w:pPr>
      <w:r w:rsidRPr="008010B7">
        <w:rPr>
          <w:rFonts w:ascii="Calibri" w:hAnsi="Calibri"/>
          <w:i w:val="0"/>
          <w:color w:val="auto"/>
        </w:rPr>
        <w:t>Figures – as images</w:t>
      </w:r>
    </w:p>
    <w:p w:rsidR="00653006" w:rsidRPr="001B0165" w:rsidRDefault="00653006" w:rsidP="00653006">
      <w:pPr>
        <w:spacing w:after="120" w:line="280" w:lineRule="atLeast"/>
      </w:pPr>
      <w:r w:rsidRPr="001B0165">
        <w:t>All supplied figures and supporting files must follow the described naming convention (TBC by Secretariat). To be supplied to the Secretariat in a zip file.</w:t>
      </w:r>
    </w:p>
    <w:p w:rsidR="00653006" w:rsidRPr="008010B7" w:rsidRDefault="00653006" w:rsidP="008010B7">
      <w:pPr>
        <w:pStyle w:val="Heading4"/>
        <w:spacing w:before="240" w:after="120"/>
        <w:rPr>
          <w:rFonts w:ascii="Calibri" w:hAnsi="Calibri"/>
          <w:i w:val="0"/>
          <w:color w:val="auto"/>
        </w:rPr>
      </w:pPr>
      <w:r w:rsidRPr="008010B7">
        <w:rPr>
          <w:rFonts w:ascii="Calibri" w:hAnsi="Calibri"/>
          <w:i w:val="0"/>
          <w:color w:val="auto"/>
        </w:rPr>
        <w:lastRenderedPageBreak/>
        <w:t>Photos</w:t>
      </w:r>
    </w:p>
    <w:p w:rsidR="00653006" w:rsidRPr="001B0165" w:rsidRDefault="00653006" w:rsidP="00653006">
      <w:pPr>
        <w:spacing w:after="120"/>
      </w:pPr>
      <w:r w:rsidRPr="001B0165">
        <w:t>As jpeg</w:t>
      </w:r>
    </w:p>
    <w:p w:rsidR="00653006" w:rsidRPr="001B0165" w:rsidRDefault="00653006" w:rsidP="00653006">
      <w:pPr>
        <w:spacing w:after="120"/>
      </w:pPr>
      <w:r w:rsidRPr="001B0165">
        <w:t>A minimum of 2 photographs should be supplied and all photos must be fully accredited with permission for publication and online use. If no accreditation is necessary, please make this clear. Images must be at a resolution of 300dpi and in jpeg format – screenshots are not suitable</w:t>
      </w:r>
    </w:p>
    <w:p w:rsidR="00653006" w:rsidRPr="008010B7" w:rsidRDefault="00653006" w:rsidP="008010B7">
      <w:pPr>
        <w:pStyle w:val="Heading4"/>
        <w:spacing w:before="240" w:after="120"/>
        <w:rPr>
          <w:rFonts w:ascii="Calibri" w:hAnsi="Calibri"/>
          <w:i w:val="0"/>
          <w:color w:val="auto"/>
        </w:rPr>
      </w:pPr>
      <w:r w:rsidRPr="008010B7">
        <w:rPr>
          <w:rFonts w:ascii="Calibri" w:hAnsi="Calibri"/>
          <w:i w:val="0"/>
          <w:color w:val="auto"/>
        </w:rPr>
        <w:t>Graphs</w:t>
      </w:r>
    </w:p>
    <w:p w:rsidR="00653006" w:rsidRPr="001B0165" w:rsidRDefault="00653006" w:rsidP="00653006">
      <w:pPr>
        <w:spacing w:after="120"/>
      </w:pPr>
      <w:r w:rsidRPr="001B0165">
        <w:t>As jpeg</w:t>
      </w:r>
    </w:p>
    <w:p w:rsidR="00653006" w:rsidRPr="001B0165" w:rsidRDefault="00653006" w:rsidP="00653006">
      <w:pPr>
        <w:spacing w:after="120"/>
      </w:pPr>
      <w:r w:rsidRPr="001B0165">
        <w:t>All graphs need to have clear, brief titles and be provided as a high resolution jpeg. All data used to make the graph must be supplied in Excel or readily accessible format</w:t>
      </w:r>
    </w:p>
    <w:p w:rsidR="00653006" w:rsidRPr="001B0165" w:rsidRDefault="00653006" w:rsidP="00653006">
      <w:pPr>
        <w:spacing w:before="240" w:after="120"/>
        <w:rPr>
          <w:b/>
        </w:rPr>
      </w:pPr>
      <w:r w:rsidRPr="001B0165">
        <w:rPr>
          <w:b/>
        </w:rPr>
        <w:t>Formulae</w:t>
      </w:r>
    </w:p>
    <w:p w:rsidR="00653006" w:rsidRPr="001B0165" w:rsidRDefault="00653006" w:rsidP="00653006">
      <w:pPr>
        <w:spacing w:after="120"/>
      </w:pPr>
      <w:r w:rsidRPr="001B0165">
        <w:t>As jpeg</w:t>
      </w:r>
    </w:p>
    <w:p w:rsidR="00653006" w:rsidRPr="001B0165" w:rsidRDefault="00653006" w:rsidP="00653006">
      <w:r w:rsidRPr="001B0165">
        <w:t>For example</w:t>
      </w:r>
    </w:p>
    <w:p w:rsidR="00653006" w:rsidRPr="001B0165" w:rsidRDefault="00653006" w:rsidP="00653006">
      <w:pPr>
        <w:spacing w:after="120"/>
      </w:pPr>
      <w:r w:rsidRPr="001B0165">
        <w:rPr>
          <w:noProof/>
          <w:lang w:eastAsia="en-GB"/>
        </w:rPr>
        <w:drawing>
          <wp:inline distT="0" distB="0" distL="0" distR="0" wp14:anchorId="090B867D" wp14:editId="1A330D61">
            <wp:extent cx="1017917" cy="567583"/>
            <wp:effectExtent l="19050" t="19050" r="10795"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5"/>
                    <a:srcRect l="714" t="37590" r="85241" b="49880"/>
                    <a:stretch/>
                  </pic:blipFill>
                  <pic:spPr bwMode="auto">
                    <a:xfrm>
                      <a:off x="0" y="0"/>
                      <a:ext cx="1021710" cy="56969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653006" w:rsidRPr="008010B7" w:rsidRDefault="00653006" w:rsidP="008010B7">
      <w:pPr>
        <w:pStyle w:val="Heading4"/>
        <w:spacing w:before="240" w:after="120"/>
        <w:rPr>
          <w:rFonts w:ascii="Calibri" w:hAnsi="Calibri"/>
          <w:i w:val="0"/>
          <w:color w:val="auto"/>
        </w:rPr>
      </w:pPr>
      <w:r w:rsidRPr="008010B7">
        <w:rPr>
          <w:rFonts w:ascii="Calibri" w:hAnsi="Calibri"/>
          <w:i w:val="0"/>
          <w:color w:val="auto"/>
        </w:rPr>
        <w:t>Tables</w:t>
      </w:r>
    </w:p>
    <w:p w:rsidR="00653006" w:rsidRPr="001B0165" w:rsidRDefault="00653006" w:rsidP="00653006">
      <w:pPr>
        <w:spacing w:after="120"/>
      </w:pPr>
      <w:r w:rsidRPr="001B0165">
        <w:t>As Excel file</w:t>
      </w:r>
    </w:p>
    <w:p w:rsidR="00653006" w:rsidRPr="001B0165" w:rsidRDefault="00653006" w:rsidP="00653006">
      <w:pPr>
        <w:spacing w:after="120"/>
      </w:pPr>
      <w:r w:rsidRPr="001B0165">
        <w:t>All tables need to have a clear, brief title. All data used to make the table must be supplied in Excel or readily accessible format</w:t>
      </w:r>
    </w:p>
    <w:p w:rsidR="00653006" w:rsidRPr="008010B7" w:rsidRDefault="00653006" w:rsidP="008010B7">
      <w:pPr>
        <w:pStyle w:val="Heading4"/>
        <w:spacing w:before="240" w:after="120"/>
        <w:rPr>
          <w:rFonts w:ascii="Calibri" w:hAnsi="Calibri"/>
          <w:i w:val="0"/>
          <w:color w:val="auto"/>
        </w:rPr>
      </w:pPr>
      <w:r w:rsidRPr="008010B7">
        <w:rPr>
          <w:rFonts w:ascii="Calibri" w:hAnsi="Calibri"/>
          <w:i w:val="0"/>
          <w:color w:val="auto"/>
        </w:rPr>
        <w:t>Infographics</w:t>
      </w:r>
    </w:p>
    <w:p w:rsidR="00653006" w:rsidRPr="001B0165" w:rsidRDefault="00653006" w:rsidP="00653006">
      <w:pPr>
        <w:spacing w:after="120"/>
      </w:pPr>
      <w:r w:rsidRPr="001B0165">
        <w:t>As jpeg</w:t>
      </w:r>
    </w:p>
    <w:p w:rsidR="00653006" w:rsidRPr="001B0165" w:rsidRDefault="00653006" w:rsidP="00653006">
      <w:pPr>
        <w:spacing w:after="120"/>
      </w:pPr>
      <w:r w:rsidRPr="001B0165">
        <w:t>All infographics need to have a clear, brief title and be provided as a high resolution jpeg. All information used to make the infographic must be provided in a suitable and accessible format</w:t>
      </w:r>
    </w:p>
    <w:p w:rsidR="00653006" w:rsidRPr="008010B7" w:rsidRDefault="00653006" w:rsidP="008010B7">
      <w:pPr>
        <w:pStyle w:val="Heading4"/>
        <w:spacing w:before="240" w:after="120"/>
        <w:rPr>
          <w:rFonts w:ascii="Calibri" w:hAnsi="Calibri"/>
          <w:i w:val="0"/>
          <w:color w:val="auto"/>
        </w:rPr>
      </w:pPr>
      <w:r w:rsidRPr="008010B7">
        <w:rPr>
          <w:rFonts w:ascii="Calibri" w:hAnsi="Calibri"/>
          <w:i w:val="0"/>
          <w:color w:val="auto"/>
        </w:rPr>
        <w:t>Maps</w:t>
      </w:r>
    </w:p>
    <w:p w:rsidR="00653006" w:rsidRPr="001B0165" w:rsidRDefault="00653006" w:rsidP="00653006">
      <w:pPr>
        <w:spacing w:after="120"/>
      </w:pPr>
      <w:r w:rsidRPr="001B0165">
        <w:t>As jpeg</w:t>
      </w:r>
    </w:p>
    <w:p w:rsidR="00653006" w:rsidRPr="001B0165" w:rsidRDefault="00653006" w:rsidP="00653006">
      <w:pPr>
        <w:spacing w:after="120"/>
      </w:pPr>
      <w:r w:rsidRPr="001B0165">
        <w:t>All maps need to have a clear, brief title. All background data used to make the maps, such as shapefiles, need to be supplied in the assessment snapshot data package</w:t>
      </w:r>
    </w:p>
    <w:p w:rsidR="00653006" w:rsidRPr="008010B7" w:rsidRDefault="00653006" w:rsidP="008010B7">
      <w:pPr>
        <w:pStyle w:val="Heading4"/>
        <w:spacing w:before="240" w:after="120"/>
        <w:rPr>
          <w:rFonts w:ascii="Calibri" w:hAnsi="Calibri"/>
          <w:i w:val="0"/>
          <w:color w:val="auto"/>
        </w:rPr>
      </w:pPr>
      <w:r w:rsidRPr="008010B7">
        <w:rPr>
          <w:rFonts w:ascii="Calibri" w:hAnsi="Calibri"/>
          <w:i w:val="0"/>
          <w:color w:val="auto"/>
        </w:rPr>
        <w:t>Use of language</w:t>
      </w:r>
    </w:p>
    <w:p w:rsidR="00653006" w:rsidRPr="001B0165" w:rsidRDefault="00653006" w:rsidP="00653006">
      <w:pPr>
        <w:spacing w:after="120"/>
        <w:rPr>
          <w:color w:val="1F497D"/>
        </w:rPr>
      </w:pPr>
      <w:r w:rsidRPr="001B0165">
        <w:rPr>
          <w:i/>
          <w:lang w:eastAsia="de-DE"/>
        </w:rPr>
        <w:t>Scientific names</w:t>
      </w:r>
      <w:r w:rsidRPr="001B0165">
        <w:rPr>
          <w:lang w:eastAsia="de-DE"/>
        </w:rPr>
        <w:t xml:space="preserve"> – try to avoid using scientific names if at all possible. If this is not possible, be consistent e.g. do not use scientific names in tables and common names in text. </w:t>
      </w:r>
      <w:r w:rsidRPr="001B0165">
        <w:t xml:space="preserve">Scientific names can be used in the extended online </w:t>
      </w:r>
      <w:proofErr w:type="gramStart"/>
      <w:r w:rsidRPr="001B0165">
        <w:t>text,</w:t>
      </w:r>
      <w:proofErr w:type="gramEnd"/>
      <w:r w:rsidRPr="001B0165">
        <w:t xml:space="preserve"> provided the common name is referenced in the first instance it is used. In translating between scientific and common names use the World Register of Marine Species, available from </w:t>
      </w:r>
      <w:r w:rsidRPr="001B0165">
        <w:rPr>
          <w:color w:val="1F497D"/>
        </w:rPr>
        <w:t>http://www.marinespecies.org/.</w:t>
      </w:r>
    </w:p>
    <w:p w:rsidR="00653006" w:rsidRPr="001B0165" w:rsidRDefault="00653006" w:rsidP="00653006">
      <w:pPr>
        <w:spacing w:after="120"/>
        <w:rPr>
          <w:lang w:eastAsia="de-DE"/>
        </w:rPr>
      </w:pPr>
      <w:r w:rsidRPr="001B0165">
        <w:rPr>
          <w:i/>
        </w:rPr>
        <w:t>Avoid acronyms or explain them</w:t>
      </w:r>
      <w:r w:rsidRPr="001B0165">
        <w:t xml:space="preserve"> – avoid the use of acronyms in the summary text, in the extended text they</w:t>
      </w:r>
      <w:r w:rsidRPr="001B0165">
        <w:rPr>
          <w:lang w:eastAsia="de-DE"/>
        </w:rPr>
        <w:t xml:space="preserve"> can be used but written in full in their first instance. </w:t>
      </w:r>
    </w:p>
    <w:p w:rsidR="00653006" w:rsidRPr="008010B7" w:rsidRDefault="00653006" w:rsidP="008010B7">
      <w:pPr>
        <w:pStyle w:val="Heading4"/>
        <w:spacing w:before="240" w:after="120"/>
        <w:rPr>
          <w:rFonts w:ascii="Calibri" w:hAnsi="Calibri"/>
          <w:i w:val="0"/>
          <w:color w:val="auto"/>
        </w:rPr>
      </w:pPr>
      <w:r w:rsidRPr="008010B7">
        <w:rPr>
          <w:rFonts w:ascii="Calibri" w:hAnsi="Calibri"/>
          <w:i w:val="0"/>
          <w:color w:val="auto"/>
        </w:rPr>
        <w:lastRenderedPageBreak/>
        <w:t>Referencing</w:t>
      </w:r>
    </w:p>
    <w:p w:rsidR="00653006" w:rsidRPr="001B0165" w:rsidRDefault="00653006" w:rsidP="00653006">
      <w:pPr>
        <w:spacing w:after="120"/>
      </w:pPr>
      <w:r w:rsidRPr="001B0165">
        <w:t xml:space="preserve">No citations should be used in the 2 page assessment sheets; however they can be used in the extended online version and in underlying assessments. In the extended online version references should be placed at the end of the appropriate section using the following layouts for peer reviewed and grey literature publications respectively: </w:t>
      </w:r>
    </w:p>
    <w:p w:rsidR="00653006" w:rsidRPr="001B0165" w:rsidRDefault="00653006" w:rsidP="00653006">
      <w:pPr>
        <w:spacing w:after="120"/>
      </w:pPr>
      <w:r w:rsidRPr="001B0165">
        <w:t>Author, X.Y., Date YYYY, Title. Organisation or Journal, Location, Number of pages (e.g. 123 pp) or pages (12-15)</w:t>
      </w:r>
    </w:p>
    <w:p w:rsidR="00C0123C" w:rsidRPr="000E2F33" w:rsidRDefault="00653006" w:rsidP="00653006">
      <w:pPr>
        <w:pStyle w:val="ListParagraph"/>
        <w:spacing w:before="120" w:line="280" w:lineRule="atLeast"/>
        <w:ind w:left="0"/>
        <w:contextualSpacing w:val="0"/>
      </w:pPr>
      <w:proofErr w:type="gramStart"/>
      <w:r w:rsidRPr="001B0165">
        <w:t>Title.</w:t>
      </w:r>
      <w:proofErr w:type="gramEnd"/>
      <w:r w:rsidRPr="001B0165">
        <w:t xml:space="preserve"> Organisation, Location, date YYYY. Publication Ref. Number of Pages</w:t>
      </w:r>
    </w:p>
    <w:sectPr w:rsidR="00C0123C" w:rsidRPr="000E2F33" w:rsidSect="0066345A">
      <w:headerReference w:type="default" r:id="rId106"/>
      <w:footerReference w:type="default" r:id="rId107"/>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201" w:rsidRDefault="00784201">
      <w:pPr>
        <w:spacing w:line="240" w:lineRule="auto"/>
      </w:pPr>
      <w:r>
        <w:separator/>
      </w:r>
    </w:p>
  </w:endnote>
  <w:endnote w:type="continuationSeparator" w:id="0">
    <w:p w:rsidR="00784201" w:rsidRDefault="007842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969894"/>
      <w:docPartObj>
        <w:docPartGallery w:val="Page Numbers (Bottom of Page)"/>
        <w:docPartUnique/>
      </w:docPartObj>
    </w:sdtPr>
    <w:sdtEndPr/>
    <w:sdtContent>
      <w:p w:rsidR="008010B7" w:rsidRDefault="008010B7" w:rsidP="008010B7">
        <w:pPr>
          <w:pStyle w:val="Footer"/>
          <w:jc w:val="right"/>
        </w:pPr>
      </w:p>
      <w:tbl>
        <w:tblPr>
          <w:tblW w:w="9647" w:type="dxa"/>
          <w:tblCellMar>
            <w:top w:w="57" w:type="dxa"/>
            <w:left w:w="0" w:type="dxa"/>
            <w:bottom w:w="57" w:type="dxa"/>
            <w:right w:w="0" w:type="dxa"/>
          </w:tblCellMar>
          <w:tblLook w:val="0000" w:firstRow="0" w:lastRow="0" w:firstColumn="0" w:lastColumn="0" w:noHBand="0" w:noVBand="0"/>
        </w:tblPr>
        <w:tblGrid>
          <w:gridCol w:w="3215"/>
          <w:gridCol w:w="3216"/>
          <w:gridCol w:w="3216"/>
        </w:tblGrid>
        <w:tr w:rsidR="008010B7" w:rsidRPr="00123D6B" w:rsidTr="00171C66">
          <w:trPr>
            <w:cantSplit/>
            <w:trHeight w:hRule="exact" w:val="284"/>
          </w:trPr>
          <w:tc>
            <w:tcPr>
              <w:tcW w:w="9647" w:type="dxa"/>
              <w:gridSpan w:val="3"/>
              <w:tcBorders>
                <w:bottom w:val="single" w:sz="4" w:space="0" w:color="auto"/>
              </w:tcBorders>
            </w:tcPr>
            <w:p w:rsidR="008010B7" w:rsidRPr="00123D6B" w:rsidRDefault="008010B7" w:rsidP="00171C66">
              <w:pPr>
                <w:tabs>
                  <w:tab w:val="left" w:pos="4807"/>
                </w:tabs>
                <w:spacing w:line="240" w:lineRule="auto"/>
                <w:jc w:val="right"/>
                <w:rPr>
                  <w:sz w:val="20"/>
                  <w:lang w:eastAsia="en-GB"/>
                </w:rPr>
              </w:pPr>
              <w:r w:rsidRPr="00123D6B">
                <w:rPr>
                  <w:sz w:val="20"/>
                  <w:lang w:eastAsia="en-GB"/>
                </w:rPr>
                <w:fldChar w:fldCharType="begin"/>
              </w:r>
              <w:r w:rsidRPr="00123D6B">
                <w:rPr>
                  <w:sz w:val="20"/>
                  <w:lang w:eastAsia="en-GB"/>
                </w:rPr>
                <w:instrText xml:space="preserve"> PAGE </w:instrText>
              </w:r>
              <w:r w:rsidRPr="00123D6B">
                <w:rPr>
                  <w:sz w:val="20"/>
                  <w:lang w:eastAsia="en-GB"/>
                </w:rPr>
                <w:fldChar w:fldCharType="separate"/>
              </w:r>
              <w:r w:rsidR="00CD3254">
                <w:rPr>
                  <w:noProof/>
                  <w:sz w:val="20"/>
                  <w:lang w:eastAsia="en-GB"/>
                </w:rPr>
                <w:t>5</w:t>
              </w:r>
              <w:r w:rsidRPr="00123D6B">
                <w:rPr>
                  <w:sz w:val="20"/>
                  <w:lang w:eastAsia="en-GB"/>
                </w:rPr>
                <w:fldChar w:fldCharType="end"/>
              </w:r>
              <w:r w:rsidRPr="00123D6B">
                <w:rPr>
                  <w:sz w:val="20"/>
                  <w:lang w:eastAsia="en-GB"/>
                </w:rPr>
                <w:t xml:space="preserve"> of </w:t>
              </w:r>
              <w:r w:rsidRPr="00123D6B">
                <w:rPr>
                  <w:sz w:val="20"/>
                  <w:lang w:eastAsia="en-GB"/>
                </w:rPr>
                <w:fldChar w:fldCharType="begin"/>
              </w:r>
              <w:r w:rsidRPr="00123D6B">
                <w:rPr>
                  <w:sz w:val="20"/>
                  <w:lang w:eastAsia="en-GB"/>
                </w:rPr>
                <w:instrText xml:space="preserve"> NUMPAGES </w:instrText>
              </w:r>
              <w:r w:rsidRPr="00123D6B">
                <w:rPr>
                  <w:sz w:val="20"/>
                  <w:lang w:eastAsia="en-GB"/>
                </w:rPr>
                <w:fldChar w:fldCharType="separate"/>
              </w:r>
              <w:r w:rsidR="00CD3254">
                <w:rPr>
                  <w:noProof/>
                  <w:sz w:val="20"/>
                  <w:lang w:eastAsia="en-GB"/>
                </w:rPr>
                <w:t>5</w:t>
              </w:r>
              <w:r w:rsidRPr="00123D6B">
                <w:rPr>
                  <w:sz w:val="20"/>
                  <w:lang w:eastAsia="en-GB"/>
                </w:rPr>
                <w:fldChar w:fldCharType="end"/>
              </w:r>
              <w:r w:rsidRPr="00123D6B">
                <w:rPr>
                  <w:sz w:val="20"/>
                  <w:lang w:eastAsia="en-GB"/>
                </w:rPr>
                <w:t xml:space="preserve"> </w:t>
              </w:r>
            </w:p>
          </w:tc>
        </w:tr>
        <w:tr w:rsidR="008010B7" w:rsidRPr="00123D6B" w:rsidTr="00171C66">
          <w:trPr>
            <w:cantSplit/>
            <w:trHeight w:hRule="exact" w:val="284"/>
          </w:trPr>
          <w:tc>
            <w:tcPr>
              <w:tcW w:w="3215" w:type="dxa"/>
              <w:tcBorders>
                <w:top w:val="single" w:sz="4" w:space="0" w:color="auto"/>
              </w:tcBorders>
            </w:tcPr>
            <w:p w:rsidR="008010B7" w:rsidRPr="00123D6B" w:rsidRDefault="008010B7" w:rsidP="00171C66">
              <w:pPr>
                <w:spacing w:line="240" w:lineRule="auto"/>
                <w:rPr>
                  <w:sz w:val="20"/>
                  <w:lang w:eastAsia="en-GB"/>
                </w:rPr>
              </w:pPr>
              <w:r w:rsidRPr="00123D6B">
                <w:rPr>
                  <w:sz w:val="20"/>
                  <w:lang w:eastAsia="en-GB"/>
                </w:rPr>
                <w:t>OSPAR Commission</w:t>
              </w:r>
            </w:p>
          </w:tc>
          <w:tc>
            <w:tcPr>
              <w:tcW w:w="3216" w:type="dxa"/>
              <w:tcBorders>
                <w:top w:val="single" w:sz="4" w:space="0" w:color="auto"/>
              </w:tcBorders>
            </w:tcPr>
            <w:p w:rsidR="008010B7" w:rsidRPr="00123D6B" w:rsidRDefault="008010B7" w:rsidP="00171C66">
              <w:pPr>
                <w:tabs>
                  <w:tab w:val="center" w:pos="1615"/>
                </w:tabs>
                <w:spacing w:line="240" w:lineRule="auto"/>
                <w:jc w:val="center"/>
                <w:rPr>
                  <w:sz w:val="20"/>
                  <w:lang w:eastAsia="en-GB"/>
                </w:rPr>
              </w:pPr>
            </w:p>
          </w:tc>
          <w:tc>
            <w:tcPr>
              <w:tcW w:w="3216" w:type="dxa"/>
              <w:tcBorders>
                <w:top w:val="single" w:sz="4" w:space="0" w:color="auto"/>
              </w:tcBorders>
            </w:tcPr>
            <w:p w:rsidR="008010B7" w:rsidRPr="00123D6B" w:rsidRDefault="008010B7" w:rsidP="00171C66">
              <w:pPr>
                <w:spacing w:line="240" w:lineRule="auto"/>
                <w:jc w:val="right"/>
                <w:rPr>
                  <w:sz w:val="20"/>
                  <w:lang w:eastAsia="en-GB"/>
                </w:rPr>
              </w:pPr>
            </w:p>
          </w:tc>
        </w:tr>
      </w:tbl>
      <w:p w:rsidR="00784201" w:rsidRPr="00AF5ABF" w:rsidRDefault="00CD3254" w:rsidP="008010B7">
        <w:pPr>
          <w:pStyle w:val="Footer"/>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201" w:rsidRDefault="00784201">
      <w:pPr>
        <w:spacing w:line="240" w:lineRule="auto"/>
      </w:pPr>
      <w:r>
        <w:separator/>
      </w:r>
    </w:p>
  </w:footnote>
  <w:footnote w:type="continuationSeparator" w:id="0">
    <w:p w:rsidR="00784201" w:rsidRDefault="00784201">
      <w:pPr>
        <w:spacing w:line="240" w:lineRule="auto"/>
      </w:pPr>
      <w:r>
        <w:continuationSeparator/>
      </w:r>
    </w:p>
  </w:footnote>
  <w:footnote w:id="1">
    <w:p w:rsidR="00CD3254" w:rsidRPr="00CD3254" w:rsidRDefault="00CD3254">
      <w:pPr>
        <w:pStyle w:val="FootnoteText"/>
        <w:rPr>
          <w:lang w:val="en-GB"/>
        </w:rPr>
      </w:pPr>
      <w:r>
        <w:rPr>
          <w:rStyle w:val="FootnoteReference"/>
        </w:rPr>
        <w:footnoteRef/>
      </w:r>
      <w:r>
        <w:t xml:space="preserve"> </w:t>
      </w:r>
      <w:r>
        <w:rPr>
          <w:lang w:val="en-GB"/>
        </w:rPr>
        <w:t xml:space="preserve">Revised on the basis of </w:t>
      </w:r>
      <w:proofErr w:type="spellStart"/>
      <w:r>
        <w:rPr>
          <w:lang w:val="en-GB"/>
        </w:rPr>
        <w:t>CoG</w:t>
      </w:r>
      <w:proofErr w:type="spellEnd"/>
      <w:r>
        <w:rPr>
          <w:lang w:val="en-GB"/>
        </w:rPr>
        <w:t xml:space="preserve"> (2) 2015</w:t>
      </w:r>
      <w:bookmarkStart w:id="2" w:name="_GoBack"/>
      <w:bookmarkEnd w:id="2"/>
    </w:p>
  </w:footnote>
  <w:footnote w:id="2">
    <w:p w:rsidR="00653006" w:rsidRPr="00D54AA3" w:rsidRDefault="00653006" w:rsidP="00653006">
      <w:pPr>
        <w:pStyle w:val="FootnoteText"/>
        <w:rPr>
          <w:lang w:val="en-GB"/>
        </w:rPr>
      </w:pPr>
      <w:r>
        <w:rPr>
          <w:rStyle w:val="FootnoteReference"/>
        </w:rPr>
        <w:footnoteRef/>
      </w:r>
      <w:r>
        <w:t xml:space="preserve"> </w:t>
      </w:r>
      <w:r w:rsidRPr="00D54AA3">
        <w:t xml:space="preserve">FGDC Content Standard for Digital Geospatial Metadata Workbook, </w:t>
      </w:r>
      <w:proofErr w:type="spellStart"/>
      <w:r w:rsidRPr="00D54AA3">
        <w:t>Ver</w:t>
      </w:r>
      <w:proofErr w:type="spellEnd"/>
      <w:r w:rsidRPr="00D54AA3">
        <w:t xml:space="preserve"> 2.0, May 1,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01" w:rsidRPr="0067486A" w:rsidRDefault="00784201" w:rsidP="00006377">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50AE6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FFFFFFFF"/>
    <w:lvl w:ilvl="0">
      <w:start w:val="1"/>
      <w:numFmt w:val="decimal"/>
      <w:lvlText w:val="%1."/>
      <w:legacy w:legacy="1" w:legacySpace="288" w:legacyIndent="720"/>
      <w:lvlJc w:val="left"/>
      <w:rPr>
        <w:rFonts w:cs="Times New Roman"/>
      </w:rPr>
    </w:lvl>
    <w:lvl w:ilvl="1">
      <w:start w:val="1"/>
      <w:numFmt w:val="decimal"/>
      <w:lvlText w:val="%1.%2"/>
      <w:legacy w:legacy="1" w:legacySpace="284" w:legacyIndent="720"/>
      <w:lvlJc w:val="left"/>
      <w:rPr>
        <w:rFonts w:cs="Times New Roman"/>
      </w:rPr>
    </w:lvl>
    <w:lvl w:ilvl="2">
      <w:start w:val="1"/>
      <w:numFmt w:val="decimal"/>
      <w:lvlText w:val="%1.%2.%3"/>
      <w:legacy w:legacy="1" w:legacySpace="284" w:legacyIndent="72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2">
    <w:nsid w:val="01024678"/>
    <w:multiLevelType w:val="hybridMultilevel"/>
    <w:tmpl w:val="4F7A6F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DE6036"/>
    <w:multiLevelType w:val="hybridMultilevel"/>
    <w:tmpl w:val="267A8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045FB9"/>
    <w:multiLevelType w:val="hybridMultilevel"/>
    <w:tmpl w:val="FAA2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9D360E"/>
    <w:multiLevelType w:val="hybridMultilevel"/>
    <w:tmpl w:val="D754602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B129F2"/>
    <w:multiLevelType w:val="hybridMultilevel"/>
    <w:tmpl w:val="EBAEFAB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417B74"/>
    <w:multiLevelType w:val="hybridMultilevel"/>
    <w:tmpl w:val="A4E42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6B261F"/>
    <w:multiLevelType w:val="hybridMultilevel"/>
    <w:tmpl w:val="6C289EBC"/>
    <w:lvl w:ilvl="0" w:tplc="08090019">
      <w:start w:val="1"/>
      <w:numFmt w:val="lowerLetter"/>
      <w:lvlText w:val="%1."/>
      <w:lvlJc w:val="left"/>
      <w:pPr>
        <w:ind w:left="1134" w:hanging="360"/>
      </w:pPr>
    </w:lvl>
    <w:lvl w:ilvl="1" w:tplc="08090019" w:tentative="1">
      <w:start w:val="1"/>
      <w:numFmt w:val="lowerLetter"/>
      <w:lvlText w:val="%2."/>
      <w:lvlJc w:val="left"/>
      <w:pPr>
        <w:ind w:left="1854" w:hanging="360"/>
      </w:pPr>
    </w:lvl>
    <w:lvl w:ilvl="2" w:tplc="0809001B" w:tentative="1">
      <w:start w:val="1"/>
      <w:numFmt w:val="lowerRoman"/>
      <w:lvlText w:val="%3."/>
      <w:lvlJc w:val="right"/>
      <w:pPr>
        <w:ind w:left="2574" w:hanging="180"/>
      </w:pPr>
    </w:lvl>
    <w:lvl w:ilvl="3" w:tplc="0809000F" w:tentative="1">
      <w:start w:val="1"/>
      <w:numFmt w:val="decimal"/>
      <w:lvlText w:val="%4."/>
      <w:lvlJc w:val="left"/>
      <w:pPr>
        <w:ind w:left="3294" w:hanging="360"/>
      </w:pPr>
    </w:lvl>
    <w:lvl w:ilvl="4" w:tplc="08090019" w:tentative="1">
      <w:start w:val="1"/>
      <w:numFmt w:val="lowerLetter"/>
      <w:lvlText w:val="%5."/>
      <w:lvlJc w:val="left"/>
      <w:pPr>
        <w:ind w:left="4014" w:hanging="360"/>
      </w:pPr>
    </w:lvl>
    <w:lvl w:ilvl="5" w:tplc="0809001B" w:tentative="1">
      <w:start w:val="1"/>
      <w:numFmt w:val="lowerRoman"/>
      <w:lvlText w:val="%6."/>
      <w:lvlJc w:val="right"/>
      <w:pPr>
        <w:ind w:left="4734" w:hanging="180"/>
      </w:pPr>
    </w:lvl>
    <w:lvl w:ilvl="6" w:tplc="0809000F" w:tentative="1">
      <w:start w:val="1"/>
      <w:numFmt w:val="decimal"/>
      <w:lvlText w:val="%7."/>
      <w:lvlJc w:val="left"/>
      <w:pPr>
        <w:ind w:left="5454" w:hanging="360"/>
      </w:pPr>
    </w:lvl>
    <w:lvl w:ilvl="7" w:tplc="08090019" w:tentative="1">
      <w:start w:val="1"/>
      <w:numFmt w:val="lowerLetter"/>
      <w:lvlText w:val="%8."/>
      <w:lvlJc w:val="left"/>
      <w:pPr>
        <w:ind w:left="6174" w:hanging="360"/>
      </w:pPr>
    </w:lvl>
    <w:lvl w:ilvl="8" w:tplc="0809001B" w:tentative="1">
      <w:start w:val="1"/>
      <w:numFmt w:val="lowerRoman"/>
      <w:lvlText w:val="%9."/>
      <w:lvlJc w:val="right"/>
      <w:pPr>
        <w:ind w:left="6894" w:hanging="180"/>
      </w:pPr>
    </w:lvl>
  </w:abstractNum>
  <w:abstractNum w:abstractNumId="9">
    <w:nsid w:val="113B4670"/>
    <w:multiLevelType w:val="hybridMultilevel"/>
    <w:tmpl w:val="0EF4F5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15E773B"/>
    <w:multiLevelType w:val="hybridMultilevel"/>
    <w:tmpl w:val="539E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2AF7C4C"/>
    <w:multiLevelType w:val="hybridMultilevel"/>
    <w:tmpl w:val="826AC58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15CC7289"/>
    <w:multiLevelType w:val="hybridMultilevel"/>
    <w:tmpl w:val="6A7C8C80"/>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13">
    <w:nsid w:val="18714EF4"/>
    <w:multiLevelType w:val="hybridMultilevel"/>
    <w:tmpl w:val="76CCCB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E056DBB"/>
    <w:multiLevelType w:val="hybridMultilevel"/>
    <w:tmpl w:val="F84AD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71578A"/>
    <w:multiLevelType w:val="hybridMultilevel"/>
    <w:tmpl w:val="D94A6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0CC6332"/>
    <w:multiLevelType w:val="multilevel"/>
    <w:tmpl w:val="289AE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1934CC5"/>
    <w:multiLevelType w:val="hybridMultilevel"/>
    <w:tmpl w:val="AC6E7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504526F"/>
    <w:multiLevelType w:val="hybridMultilevel"/>
    <w:tmpl w:val="E8162A72"/>
    <w:lvl w:ilvl="0" w:tplc="DD8862F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5393364"/>
    <w:multiLevelType w:val="hybridMultilevel"/>
    <w:tmpl w:val="623632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nsid w:val="2E023A9B"/>
    <w:multiLevelType w:val="multilevel"/>
    <w:tmpl w:val="1318FCF4"/>
    <w:lvl w:ilvl="0">
      <w:start w:val="2"/>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25941E9"/>
    <w:multiLevelType w:val="hybridMultilevel"/>
    <w:tmpl w:val="AB149D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32E12CCE"/>
    <w:multiLevelType w:val="hybridMultilevel"/>
    <w:tmpl w:val="0BE8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52A4A3B"/>
    <w:multiLevelType w:val="hybridMultilevel"/>
    <w:tmpl w:val="C130F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A38327A"/>
    <w:multiLevelType w:val="hybridMultilevel"/>
    <w:tmpl w:val="CE9CB074"/>
    <w:lvl w:ilvl="0" w:tplc="0809000F">
      <w:start w:val="1"/>
      <w:numFmt w:val="decimal"/>
      <w:lvlText w:val="%1."/>
      <w:lvlJc w:val="left"/>
      <w:pPr>
        <w:ind w:left="720" w:hanging="360"/>
      </w:pPr>
    </w:lvl>
    <w:lvl w:ilvl="1" w:tplc="E2BAB836">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0E30418"/>
    <w:multiLevelType w:val="hybridMultilevel"/>
    <w:tmpl w:val="9834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080088"/>
    <w:multiLevelType w:val="hybridMultilevel"/>
    <w:tmpl w:val="544EAD3A"/>
    <w:lvl w:ilvl="0" w:tplc="0809000F">
      <w:start w:val="1"/>
      <w:numFmt w:val="decimal"/>
      <w:lvlText w:val="%1."/>
      <w:lvlJc w:val="left"/>
      <w:pPr>
        <w:ind w:left="1287" w:hanging="360"/>
      </w:p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27">
    <w:nsid w:val="4FC86FE2"/>
    <w:multiLevelType w:val="hybridMultilevel"/>
    <w:tmpl w:val="0D94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00761FB"/>
    <w:multiLevelType w:val="hybridMultilevel"/>
    <w:tmpl w:val="505C2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3419BA"/>
    <w:multiLevelType w:val="hybridMultilevel"/>
    <w:tmpl w:val="4D0413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A6646D1"/>
    <w:multiLevelType w:val="hybridMultilevel"/>
    <w:tmpl w:val="D124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B5087A"/>
    <w:multiLevelType w:val="hybridMultilevel"/>
    <w:tmpl w:val="8EBE8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E051EE"/>
    <w:multiLevelType w:val="hybridMultilevel"/>
    <w:tmpl w:val="60E0D0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24D7244"/>
    <w:multiLevelType w:val="hybridMultilevel"/>
    <w:tmpl w:val="FC70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EF0CE3"/>
    <w:multiLevelType w:val="hybridMultilevel"/>
    <w:tmpl w:val="23945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6">
    <w:nsid w:val="6A9B08AA"/>
    <w:multiLevelType w:val="hybridMultilevel"/>
    <w:tmpl w:val="48B0D6A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B80630F"/>
    <w:multiLevelType w:val="hybridMultilevel"/>
    <w:tmpl w:val="E6A00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C19412F"/>
    <w:multiLevelType w:val="hybridMultilevel"/>
    <w:tmpl w:val="D9A085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9">
    <w:nsid w:val="6D355306"/>
    <w:multiLevelType w:val="hybridMultilevel"/>
    <w:tmpl w:val="6A7C8C80"/>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40">
    <w:nsid w:val="778B5D27"/>
    <w:multiLevelType w:val="multilevel"/>
    <w:tmpl w:val="DA30F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B7627A6"/>
    <w:multiLevelType w:val="hybridMultilevel"/>
    <w:tmpl w:val="B906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7C45A7"/>
    <w:multiLevelType w:val="hybridMultilevel"/>
    <w:tmpl w:val="CEAA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5A04E4"/>
    <w:multiLevelType w:val="hybridMultilevel"/>
    <w:tmpl w:val="9C527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
  </w:num>
  <w:num w:numId="3">
    <w:abstractNumId w:val="1"/>
  </w:num>
  <w:num w:numId="4">
    <w:abstractNumId w:val="1"/>
  </w:num>
  <w:num w:numId="5">
    <w:abstractNumId w:val="26"/>
  </w:num>
  <w:num w:numId="6">
    <w:abstractNumId w:val="11"/>
  </w:num>
  <w:num w:numId="7">
    <w:abstractNumId w:val="19"/>
  </w:num>
  <w:num w:numId="8">
    <w:abstractNumId w:val="38"/>
  </w:num>
  <w:num w:numId="9">
    <w:abstractNumId w:val="25"/>
  </w:num>
  <w:num w:numId="10">
    <w:abstractNumId w:val="18"/>
  </w:num>
  <w:num w:numId="11">
    <w:abstractNumId w:val="21"/>
  </w:num>
  <w:num w:numId="12">
    <w:abstractNumId w:val="31"/>
  </w:num>
  <w:num w:numId="13">
    <w:abstractNumId w:val="15"/>
  </w:num>
  <w:num w:numId="14">
    <w:abstractNumId w:val="4"/>
  </w:num>
  <w:num w:numId="15">
    <w:abstractNumId w:val="12"/>
  </w:num>
  <w:num w:numId="16">
    <w:abstractNumId w:val="29"/>
  </w:num>
  <w:num w:numId="17">
    <w:abstractNumId w:val="28"/>
  </w:num>
  <w:num w:numId="18">
    <w:abstractNumId w:val="39"/>
  </w:num>
  <w:num w:numId="19">
    <w:abstractNumId w:val="23"/>
  </w:num>
  <w:num w:numId="20">
    <w:abstractNumId w:val="37"/>
  </w:num>
  <w:num w:numId="21">
    <w:abstractNumId w:val="33"/>
  </w:num>
  <w:num w:numId="22">
    <w:abstractNumId w:val="17"/>
  </w:num>
  <w:num w:numId="23">
    <w:abstractNumId w:val="8"/>
  </w:num>
  <w:num w:numId="24">
    <w:abstractNumId w:val="36"/>
  </w:num>
  <w:num w:numId="25">
    <w:abstractNumId w:val="43"/>
  </w:num>
  <w:num w:numId="26">
    <w:abstractNumId w:val="0"/>
  </w:num>
  <w:num w:numId="27">
    <w:abstractNumId w:val="7"/>
  </w:num>
  <w:num w:numId="28">
    <w:abstractNumId w:val="9"/>
  </w:num>
  <w:num w:numId="29">
    <w:abstractNumId w:val="13"/>
  </w:num>
  <w:num w:numId="30">
    <w:abstractNumId w:val="42"/>
  </w:num>
  <w:num w:numId="31">
    <w:abstractNumId w:val="20"/>
  </w:num>
  <w:num w:numId="32">
    <w:abstractNumId w:val="16"/>
  </w:num>
  <w:num w:numId="33">
    <w:abstractNumId w:val="34"/>
  </w:num>
  <w:num w:numId="34">
    <w:abstractNumId w:val="2"/>
  </w:num>
  <w:num w:numId="35">
    <w:abstractNumId w:val="5"/>
  </w:num>
  <w:num w:numId="36">
    <w:abstractNumId w:val="6"/>
  </w:num>
  <w:num w:numId="37">
    <w:abstractNumId w:val="22"/>
  </w:num>
  <w:num w:numId="38">
    <w:abstractNumId w:val="14"/>
  </w:num>
  <w:num w:numId="39">
    <w:abstractNumId w:val="27"/>
  </w:num>
  <w:num w:numId="40">
    <w:abstractNumId w:val="3"/>
  </w:num>
  <w:num w:numId="41">
    <w:abstractNumId w:val="40"/>
  </w:num>
  <w:num w:numId="42">
    <w:abstractNumId w:val="10"/>
  </w:num>
  <w:num w:numId="43">
    <w:abstractNumId w:val="41"/>
  </w:num>
  <w:num w:numId="44">
    <w:abstractNumId w:val="30"/>
  </w:num>
  <w:num w:numId="45">
    <w:abstractNumId w:val="32"/>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1A0BDD1"/>
  </w:docVars>
  <w:rsids>
    <w:rsidRoot w:val="00643830"/>
    <w:rsid w:val="00001FDA"/>
    <w:rsid w:val="0000467D"/>
    <w:rsid w:val="00006377"/>
    <w:rsid w:val="000123AC"/>
    <w:rsid w:val="00024B2C"/>
    <w:rsid w:val="0002673C"/>
    <w:rsid w:val="00032F4B"/>
    <w:rsid w:val="000438DD"/>
    <w:rsid w:val="00052F56"/>
    <w:rsid w:val="00066E1A"/>
    <w:rsid w:val="00070DBD"/>
    <w:rsid w:val="00071B49"/>
    <w:rsid w:val="00074423"/>
    <w:rsid w:val="0008142F"/>
    <w:rsid w:val="00092E71"/>
    <w:rsid w:val="0009511B"/>
    <w:rsid w:val="0009696F"/>
    <w:rsid w:val="00096E76"/>
    <w:rsid w:val="000A23B9"/>
    <w:rsid w:val="000A4DD0"/>
    <w:rsid w:val="000A5023"/>
    <w:rsid w:val="000B4BEB"/>
    <w:rsid w:val="000B4FA1"/>
    <w:rsid w:val="000B5180"/>
    <w:rsid w:val="000B7FA9"/>
    <w:rsid w:val="000C3AB7"/>
    <w:rsid w:val="000D10C5"/>
    <w:rsid w:val="000D113B"/>
    <w:rsid w:val="000D1B00"/>
    <w:rsid w:val="000D303D"/>
    <w:rsid w:val="000E0A58"/>
    <w:rsid w:val="000E239B"/>
    <w:rsid w:val="000E2F33"/>
    <w:rsid w:val="000F2492"/>
    <w:rsid w:val="000F2D62"/>
    <w:rsid w:val="00104D24"/>
    <w:rsid w:val="00115DC0"/>
    <w:rsid w:val="00124160"/>
    <w:rsid w:val="001268DB"/>
    <w:rsid w:val="001308F8"/>
    <w:rsid w:val="00140303"/>
    <w:rsid w:val="00141031"/>
    <w:rsid w:val="001426F0"/>
    <w:rsid w:val="00147519"/>
    <w:rsid w:val="001514B7"/>
    <w:rsid w:val="00152CEB"/>
    <w:rsid w:val="001621EA"/>
    <w:rsid w:val="001702C0"/>
    <w:rsid w:val="00171A75"/>
    <w:rsid w:val="00180742"/>
    <w:rsid w:val="001809E1"/>
    <w:rsid w:val="00187A47"/>
    <w:rsid w:val="00190571"/>
    <w:rsid w:val="00194DDA"/>
    <w:rsid w:val="001A07DC"/>
    <w:rsid w:val="001A7BA7"/>
    <w:rsid w:val="001B7612"/>
    <w:rsid w:val="001B7D5E"/>
    <w:rsid w:val="001C1161"/>
    <w:rsid w:val="001C210B"/>
    <w:rsid w:val="001C40BB"/>
    <w:rsid w:val="001C7198"/>
    <w:rsid w:val="001D401E"/>
    <w:rsid w:val="001D41BE"/>
    <w:rsid w:val="001F4357"/>
    <w:rsid w:val="00201165"/>
    <w:rsid w:val="00201F7F"/>
    <w:rsid w:val="0021135C"/>
    <w:rsid w:val="00231F1C"/>
    <w:rsid w:val="00236547"/>
    <w:rsid w:val="00245620"/>
    <w:rsid w:val="00245AFC"/>
    <w:rsid w:val="0024652E"/>
    <w:rsid w:val="00247E1B"/>
    <w:rsid w:val="002542D9"/>
    <w:rsid w:val="0025698A"/>
    <w:rsid w:val="00256A6F"/>
    <w:rsid w:val="00260344"/>
    <w:rsid w:val="002666FE"/>
    <w:rsid w:val="00282095"/>
    <w:rsid w:val="00291F21"/>
    <w:rsid w:val="002A0FD4"/>
    <w:rsid w:val="002B0CA2"/>
    <w:rsid w:val="002D0BFB"/>
    <w:rsid w:val="002F085A"/>
    <w:rsid w:val="002F4EAB"/>
    <w:rsid w:val="002F6DB4"/>
    <w:rsid w:val="00301BB7"/>
    <w:rsid w:val="003112D9"/>
    <w:rsid w:val="00311852"/>
    <w:rsid w:val="00312B67"/>
    <w:rsid w:val="00324D11"/>
    <w:rsid w:val="003308BB"/>
    <w:rsid w:val="00343700"/>
    <w:rsid w:val="003479B6"/>
    <w:rsid w:val="00347A37"/>
    <w:rsid w:val="00355FFE"/>
    <w:rsid w:val="003602DD"/>
    <w:rsid w:val="0036402C"/>
    <w:rsid w:val="00364DB3"/>
    <w:rsid w:val="003801BF"/>
    <w:rsid w:val="00380FCC"/>
    <w:rsid w:val="00386F74"/>
    <w:rsid w:val="003950F2"/>
    <w:rsid w:val="003A3A1A"/>
    <w:rsid w:val="003C1102"/>
    <w:rsid w:val="003C4507"/>
    <w:rsid w:val="003C7EE5"/>
    <w:rsid w:val="003E4B6E"/>
    <w:rsid w:val="0041576A"/>
    <w:rsid w:val="0042727D"/>
    <w:rsid w:val="004316B2"/>
    <w:rsid w:val="00433D84"/>
    <w:rsid w:val="00440074"/>
    <w:rsid w:val="00444599"/>
    <w:rsid w:val="004549B9"/>
    <w:rsid w:val="004571FB"/>
    <w:rsid w:val="00471E70"/>
    <w:rsid w:val="004731D9"/>
    <w:rsid w:val="00476270"/>
    <w:rsid w:val="00490444"/>
    <w:rsid w:val="004948B9"/>
    <w:rsid w:val="00495761"/>
    <w:rsid w:val="004B2087"/>
    <w:rsid w:val="004B2A2C"/>
    <w:rsid w:val="004C7DA2"/>
    <w:rsid w:val="005029EC"/>
    <w:rsid w:val="00507217"/>
    <w:rsid w:val="00507DF7"/>
    <w:rsid w:val="00512B66"/>
    <w:rsid w:val="0052247B"/>
    <w:rsid w:val="00525482"/>
    <w:rsid w:val="00525D2F"/>
    <w:rsid w:val="00527614"/>
    <w:rsid w:val="00530B14"/>
    <w:rsid w:val="00530B1A"/>
    <w:rsid w:val="00532FD6"/>
    <w:rsid w:val="00541271"/>
    <w:rsid w:val="00543C4B"/>
    <w:rsid w:val="005579AE"/>
    <w:rsid w:val="00563D14"/>
    <w:rsid w:val="005713DE"/>
    <w:rsid w:val="005817EA"/>
    <w:rsid w:val="00595DB7"/>
    <w:rsid w:val="005C1AD7"/>
    <w:rsid w:val="005D2FA0"/>
    <w:rsid w:val="005E2181"/>
    <w:rsid w:val="00604FA6"/>
    <w:rsid w:val="00614839"/>
    <w:rsid w:val="00620DF4"/>
    <w:rsid w:val="00632192"/>
    <w:rsid w:val="00641E1E"/>
    <w:rsid w:val="00643830"/>
    <w:rsid w:val="00644EDD"/>
    <w:rsid w:val="006453D4"/>
    <w:rsid w:val="00653006"/>
    <w:rsid w:val="0066345A"/>
    <w:rsid w:val="00663D31"/>
    <w:rsid w:val="0067128F"/>
    <w:rsid w:val="00672030"/>
    <w:rsid w:val="006720C0"/>
    <w:rsid w:val="006725F4"/>
    <w:rsid w:val="00674278"/>
    <w:rsid w:val="006813AF"/>
    <w:rsid w:val="00683EFE"/>
    <w:rsid w:val="00685758"/>
    <w:rsid w:val="00685C05"/>
    <w:rsid w:val="006922EB"/>
    <w:rsid w:val="00692C7A"/>
    <w:rsid w:val="0069388A"/>
    <w:rsid w:val="00695A56"/>
    <w:rsid w:val="0069615A"/>
    <w:rsid w:val="006A15AB"/>
    <w:rsid w:val="006A4705"/>
    <w:rsid w:val="006D1B8F"/>
    <w:rsid w:val="007028BB"/>
    <w:rsid w:val="00705928"/>
    <w:rsid w:val="00720FFB"/>
    <w:rsid w:val="00724A09"/>
    <w:rsid w:val="00725A81"/>
    <w:rsid w:val="007459E5"/>
    <w:rsid w:val="00754D7F"/>
    <w:rsid w:val="007562C1"/>
    <w:rsid w:val="00757EE6"/>
    <w:rsid w:val="00761221"/>
    <w:rsid w:val="00784201"/>
    <w:rsid w:val="00792894"/>
    <w:rsid w:val="007933B7"/>
    <w:rsid w:val="007A7510"/>
    <w:rsid w:val="007C0053"/>
    <w:rsid w:val="007C090E"/>
    <w:rsid w:val="007C635D"/>
    <w:rsid w:val="007E6B5B"/>
    <w:rsid w:val="007F547B"/>
    <w:rsid w:val="008008C1"/>
    <w:rsid w:val="008010B7"/>
    <w:rsid w:val="00801B67"/>
    <w:rsid w:val="0081205A"/>
    <w:rsid w:val="008473B5"/>
    <w:rsid w:val="00862EDA"/>
    <w:rsid w:val="00867C2B"/>
    <w:rsid w:val="0087198E"/>
    <w:rsid w:val="00875380"/>
    <w:rsid w:val="00875AE8"/>
    <w:rsid w:val="00890605"/>
    <w:rsid w:val="008A072D"/>
    <w:rsid w:val="008A19F3"/>
    <w:rsid w:val="008A5CF1"/>
    <w:rsid w:val="008A7292"/>
    <w:rsid w:val="008A738C"/>
    <w:rsid w:val="008B02A9"/>
    <w:rsid w:val="008B3647"/>
    <w:rsid w:val="008C10A7"/>
    <w:rsid w:val="008D087C"/>
    <w:rsid w:val="008D4C40"/>
    <w:rsid w:val="008D520A"/>
    <w:rsid w:val="008E4FE7"/>
    <w:rsid w:val="008F1D97"/>
    <w:rsid w:val="008F4E0C"/>
    <w:rsid w:val="00905407"/>
    <w:rsid w:val="009106E6"/>
    <w:rsid w:val="00917FC7"/>
    <w:rsid w:val="009255BC"/>
    <w:rsid w:val="00930852"/>
    <w:rsid w:val="009617AA"/>
    <w:rsid w:val="00962AA3"/>
    <w:rsid w:val="00964162"/>
    <w:rsid w:val="0098111B"/>
    <w:rsid w:val="009831B8"/>
    <w:rsid w:val="009954EF"/>
    <w:rsid w:val="009A3BE0"/>
    <w:rsid w:val="009A52EC"/>
    <w:rsid w:val="009B4002"/>
    <w:rsid w:val="009B58DA"/>
    <w:rsid w:val="009B73D1"/>
    <w:rsid w:val="009C6DA7"/>
    <w:rsid w:val="009D32A8"/>
    <w:rsid w:val="009D42FD"/>
    <w:rsid w:val="009E2F1D"/>
    <w:rsid w:val="009F2014"/>
    <w:rsid w:val="009F49CC"/>
    <w:rsid w:val="00A0030A"/>
    <w:rsid w:val="00A00FC4"/>
    <w:rsid w:val="00A0438D"/>
    <w:rsid w:val="00A0548D"/>
    <w:rsid w:val="00A1380B"/>
    <w:rsid w:val="00A20B7D"/>
    <w:rsid w:val="00A25C3D"/>
    <w:rsid w:val="00A32C2F"/>
    <w:rsid w:val="00A37EED"/>
    <w:rsid w:val="00A41231"/>
    <w:rsid w:val="00A546E1"/>
    <w:rsid w:val="00A5773D"/>
    <w:rsid w:val="00A64D70"/>
    <w:rsid w:val="00A701D5"/>
    <w:rsid w:val="00A76B2C"/>
    <w:rsid w:val="00A829F5"/>
    <w:rsid w:val="00AB22AA"/>
    <w:rsid w:val="00AB26F3"/>
    <w:rsid w:val="00AD0753"/>
    <w:rsid w:val="00AF09C8"/>
    <w:rsid w:val="00AF5713"/>
    <w:rsid w:val="00AF5ABF"/>
    <w:rsid w:val="00B012C3"/>
    <w:rsid w:val="00B12ABD"/>
    <w:rsid w:val="00B20AE3"/>
    <w:rsid w:val="00B35BE6"/>
    <w:rsid w:val="00B37C98"/>
    <w:rsid w:val="00B42ABB"/>
    <w:rsid w:val="00B45E32"/>
    <w:rsid w:val="00B52FF4"/>
    <w:rsid w:val="00B54D71"/>
    <w:rsid w:val="00B557E8"/>
    <w:rsid w:val="00B63CDD"/>
    <w:rsid w:val="00B7553D"/>
    <w:rsid w:val="00B75DBB"/>
    <w:rsid w:val="00B76075"/>
    <w:rsid w:val="00B76B45"/>
    <w:rsid w:val="00B812E0"/>
    <w:rsid w:val="00B87130"/>
    <w:rsid w:val="00B95A36"/>
    <w:rsid w:val="00B95B31"/>
    <w:rsid w:val="00BA1E9A"/>
    <w:rsid w:val="00BA2CCA"/>
    <w:rsid w:val="00BB2B68"/>
    <w:rsid w:val="00BB67FE"/>
    <w:rsid w:val="00BC0EBA"/>
    <w:rsid w:val="00BC3B3F"/>
    <w:rsid w:val="00BD15A7"/>
    <w:rsid w:val="00BD1E56"/>
    <w:rsid w:val="00BD786E"/>
    <w:rsid w:val="00BE1028"/>
    <w:rsid w:val="00BE3D11"/>
    <w:rsid w:val="00BF290C"/>
    <w:rsid w:val="00BF3D48"/>
    <w:rsid w:val="00C0123C"/>
    <w:rsid w:val="00C0185B"/>
    <w:rsid w:val="00C03A2D"/>
    <w:rsid w:val="00C16DF7"/>
    <w:rsid w:val="00C17CA5"/>
    <w:rsid w:val="00C23106"/>
    <w:rsid w:val="00C25836"/>
    <w:rsid w:val="00C31DF8"/>
    <w:rsid w:val="00C41883"/>
    <w:rsid w:val="00C47F97"/>
    <w:rsid w:val="00C5232B"/>
    <w:rsid w:val="00C646C3"/>
    <w:rsid w:val="00C70357"/>
    <w:rsid w:val="00C76D28"/>
    <w:rsid w:val="00C803D0"/>
    <w:rsid w:val="00C8680B"/>
    <w:rsid w:val="00C937E3"/>
    <w:rsid w:val="00C93E31"/>
    <w:rsid w:val="00C9561F"/>
    <w:rsid w:val="00C975E7"/>
    <w:rsid w:val="00CA0585"/>
    <w:rsid w:val="00CC2378"/>
    <w:rsid w:val="00CC6EF8"/>
    <w:rsid w:val="00CC786B"/>
    <w:rsid w:val="00CD3254"/>
    <w:rsid w:val="00CD4A34"/>
    <w:rsid w:val="00CE5BDC"/>
    <w:rsid w:val="00CF3B6D"/>
    <w:rsid w:val="00D229C2"/>
    <w:rsid w:val="00D27D5E"/>
    <w:rsid w:val="00D4252D"/>
    <w:rsid w:val="00D43330"/>
    <w:rsid w:val="00D54AA3"/>
    <w:rsid w:val="00D55D4E"/>
    <w:rsid w:val="00D91D82"/>
    <w:rsid w:val="00D928A8"/>
    <w:rsid w:val="00D9338A"/>
    <w:rsid w:val="00D9722C"/>
    <w:rsid w:val="00DA1AB7"/>
    <w:rsid w:val="00DA2AEE"/>
    <w:rsid w:val="00DB7FEB"/>
    <w:rsid w:val="00DC0EC7"/>
    <w:rsid w:val="00DC2F4C"/>
    <w:rsid w:val="00DC2FC5"/>
    <w:rsid w:val="00DD4216"/>
    <w:rsid w:val="00DD6F8F"/>
    <w:rsid w:val="00DE2084"/>
    <w:rsid w:val="00DE2101"/>
    <w:rsid w:val="00E045F6"/>
    <w:rsid w:val="00E05C61"/>
    <w:rsid w:val="00E1058B"/>
    <w:rsid w:val="00E14894"/>
    <w:rsid w:val="00E244B1"/>
    <w:rsid w:val="00E2541E"/>
    <w:rsid w:val="00E303E5"/>
    <w:rsid w:val="00E3172B"/>
    <w:rsid w:val="00E33FD0"/>
    <w:rsid w:val="00E47030"/>
    <w:rsid w:val="00E51D56"/>
    <w:rsid w:val="00E73145"/>
    <w:rsid w:val="00E769C6"/>
    <w:rsid w:val="00E829CC"/>
    <w:rsid w:val="00E86B36"/>
    <w:rsid w:val="00E91794"/>
    <w:rsid w:val="00EA34AD"/>
    <w:rsid w:val="00EA3F9D"/>
    <w:rsid w:val="00EA74D0"/>
    <w:rsid w:val="00EB1AE0"/>
    <w:rsid w:val="00EB54F2"/>
    <w:rsid w:val="00EB76F0"/>
    <w:rsid w:val="00EC0486"/>
    <w:rsid w:val="00ED57FE"/>
    <w:rsid w:val="00ED5B71"/>
    <w:rsid w:val="00EE5530"/>
    <w:rsid w:val="00EE7706"/>
    <w:rsid w:val="00F00F2E"/>
    <w:rsid w:val="00F151ED"/>
    <w:rsid w:val="00F15E9F"/>
    <w:rsid w:val="00F218CD"/>
    <w:rsid w:val="00F22BAC"/>
    <w:rsid w:val="00F25C4A"/>
    <w:rsid w:val="00F4419B"/>
    <w:rsid w:val="00F64489"/>
    <w:rsid w:val="00F67963"/>
    <w:rsid w:val="00F7222C"/>
    <w:rsid w:val="00F80467"/>
    <w:rsid w:val="00F81615"/>
    <w:rsid w:val="00F93D2A"/>
    <w:rsid w:val="00FA193E"/>
    <w:rsid w:val="00FB5B16"/>
    <w:rsid w:val="00FC44B7"/>
    <w:rsid w:val="00FD2401"/>
    <w:rsid w:val="00FE138C"/>
    <w:rsid w:val="00FE4ECB"/>
    <w:rsid w:val="00FE4EFA"/>
    <w:rsid w:val="00FF07B5"/>
    <w:rsid w:val="00FF4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Courier New"/>
        <w:lang w:val="en-GB" w:eastAsia="en-GB"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B16"/>
    <w:pPr>
      <w:tabs>
        <w:tab w:val="left" w:pos="720"/>
        <w:tab w:val="left" w:pos="1440"/>
        <w:tab w:val="left" w:pos="2160"/>
        <w:tab w:val="left" w:pos="2880"/>
        <w:tab w:val="left" w:pos="4680"/>
        <w:tab w:val="left" w:pos="5400"/>
        <w:tab w:val="right" w:pos="9000"/>
      </w:tabs>
      <w:spacing w:line="240" w:lineRule="atLeast"/>
      <w:jc w:val="both"/>
    </w:pPr>
    <w:rPr>
      <w:rFonts w:ascii="Calibri" w:hAnsi="Calibri" w:cs="Times New Roman"/>
      <w:sz w:val="22"/>
      <w:lang w:eastAsia="en-US"/>
    </w:rPr>
  </w:style>
  <w:style w:type="paragraph" w:styleId="Heading1">
    <w:name w:val="heading 1"/>
    <w:aliases w:val="Outline1"/>
    <w:basedOn w:val="Normal"/>
    <w:next w:val="Normal"/>
    <w:link w:val="Heading1Char"/>
    <w:uiPriority w:val="9"/>
    <w:qFormat/>
    <w:rsid w:val="00B45E32"/>
    <w:pPr>
      <w:spacing w:before="120" w:after="120"/>
      <w:jc w:val="left"/>
      <w:outlineLvl w:val="0"/>
    </w:pPr>
    <w:rPr>
      <w:rFonts w:cs="Arial"/>
      <w:b/>
    </w:rPr>
  </w:style>
  <w:style w:type="paragraph" w:styleId="Heading2">
    <w:name w:val="heading 2"/>
    <w:aliases w:val="Outline2"/>
    <w:basedOn w:val="Normal"/>
    <w:next w:val="Normal"/>
    <w:link w:val="Heading2Char"/>
    <w:uiPriority w:val="9"/>
    <w:qFormat/>
    <w:rsid w:val="00DC0EC7"/>
    <w:pPr>
      <w:tabs>
        <w:tab w:val="clear" w:pos="720"/>
        <w:tab w:val="left" w:pos="0"/>
      </w:tabs>
      <w:jc w:val="left"/>
      <w:outlineLvl w:val="1"/>
    </w:pPr>
    <w:rPr>
      <w:b/>
      <w:bCs/>
      <w:iCs/>
      <w:sz w:val="28"/>
      <w:szCs w:val="28"/>
    </w:rPr>
  </w:style>
  <w:style w:type="paragraph" w:styleId="Heading3">
    <w:name w:val="heading 3"/>
    <w:aliases w:val="Outline3"/>
    <w:basedOn w:val="Heading1"/>
    <w:next w:val="Normal"/>
    <w:link w:val="Heading3Char"/>
    <w:uiPriority w:val="9"/>
    <w:qFormat/>
    <w:rsid w:val="00DC0EC7"/>
    <w:pPr>
      <w:spacing w:before="240"/>
      <w:outlineLvl w:val="2"/>
    </w:pPr>
  </w:style>
  <w:style w:type="paragraph" w:styleId="Heading4">
    <w:name w:val="heading 4"/>
    <w:basedOn w:val="Normal"/>
    <w:next w:val="Normal"/>
    <w:link w:val="Heading4Char"/>
    <w:uiPriority w:val="9"/>
    <w:semiHidden/>
    <w:unhideWhenUsed/>
    <w:qFormat/>
    <w:rsid w:val="0065300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link w:val="Heading1"/>
    <w:uiPriority w:val="9"/>
    <w:rsid w:val="00B45E32"/>
    <w:rPr>
      <w:rFonts w:ascii="Calibri" w:hAnsi="Calibri" w:cs="Arial"/>
      <w:b/>
      <w:sz w:val="24"/>
      <w:lang w:eastAsia="en-US"/>
    </w:rPr>
  </w:style>
  <w:style w:type="character" w:customStyle="1" w:styleId="Heading2Char">
    <w:name w:val="Heading 2 Char"/>
    <w:aliases w:val="Outline2 Char"/>
    <w:link w:val="Heading2"/>
    <w:uiPriority w:val="9"/>
    <w:rsid w:val="00DC0EC7"/>
    <w:rPr>
      <w:rFonts w:ascii="Calibri" w:hAnsi="Calibri" w:cs="Times New Roman"/>
      <w:b/>
      <w:bCs/>
      <w:iCs/>
      <w:sz w:val="28"/>
      <w:szCs w:val="28"/>
      <w:lang w:eastAsia="en-US"/>
    </w:rPr>
  </w:style>
  <w:style w:type="character" w:customStyle="1" w:styleId="Heading3Char">
    <w:name w:val="Heading 3 Char"/>
    <w:aliases w:val="Outline3 Char"/>
    <w:link w:val="Heading3"/>
    <w:uiPriority w:val="9"/>
    <w:rsid w:val="00DC0EC7"/>
    <w:rPr>
      <w:rFonts w:ascii="Calibri" w:hAnsi="Calibri" w:cs="Arial"/>
      <w:b/>
      <w:sz w:val="22"/>
      <w:lang w:eastAsia="en-US"/>
    </w:rPr>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link w:val="Header"/>
    <w:uiPriority w:val="99"/>
    <w:semiHidden/>
    <w:rsid w:val="00B40F62"/>
    <w:rPr>
      <w:rFonts w:cs="Times New Roman"/>
      <w:sz w:val="24"/>
      <w:lang w:val="en-GB" w:eastAsia="en-US"/>
    </w:r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rPr>
      <w:sz w:val="20"/>
      <w:lang w:val="x-none"/>
    </w:rPr>
  </w:style>
  <w:style w:type="character" w:customStyle="1" w:styleId="FooterChar">
    <w:name w:val="Footer Char"/>
    <w:link w:val="Footer"/>
    <w:uiPriority w:val="99"/>
    <w:locked/>
    <w:rsid w:val="00F90EDE"/>
    <w:rPr>
      <w:lang w:val="x-none" w:eastAsia="en-US"/>
    </w:rPr>
  </w:style>
  <w:style w:type="paragraph" w:customStyle="1" w:styleId="MediumGrid1-Accent21">
    <w:name w:val="Medium Grid 1 - Accent 21"/>
    <w:basedOn w:val="Normal"/>
    <w:uiPriority w:val="34"/>
    <w:qFormat/>
    <w:rsid w:val="00351635"/>
    <w:pPr>
      <w:ind w:left="720"/>
      <w:contextualSpacing/>
    </w:pPr>
  </w:style>
  <w:style w:type="paragraph" w:styleId="BalloonText">
    <w:name w:val="Balloon Text"/>
    <w:basedOn w:val="Normal"/>
    <w:link w:val="BalloonTextChar"/>
    <w:uiPriority w:val="99"/>
    <w:semiHidden/>
    <w:unhideWhenUsed/>
    <w:rsid w:val="00CA3AC1"/>
    <w:pPr>
      <w:spacing w:line="240" w:lineRule="auto"/>
    </w:pPr>
    <w:rPr>
      <w:rFonts w:ascii="Tahoma" w:hAnsi="Tahoma"/>
      <w:sz w:val="16"/>
      <w:lang w:val="x-none"/>
    </w:rPr>
  </w:style>
  <w:style w:type="character" w:customStyle="1" w:styleId="BalloonTextChar">
    <w:name w:val="Balloon Text Char"/>
    <w:link w:val="BalloonText"/>
    <w:uiPriority w:val="99"/>
    <w:semiHidden/>
    <w:locked/>
    <w:rsid w:val="00CA3AC1"/>
    <w:rPr>
      <w:rFonts w:ascii="Tahoma" w:hAnsi="Tahoma"/>
      <w:sz w:val="16"/>
      <w:lang w:val="x-none" w:eastAsia="en-US"/>
    </w:rPr>
  </w:style>
  <w:style w:type="character" w:styleId="CommentReference">
    <w:name w:val="annotation reference"/>
    <w:uiPriority w:val="99"/>
    <w:semiHidden/>
    <w:unhideWhenUsed/>
    <w:rsid w:val="00E04990"/>
    <w:rPr>
      <w:sz w:val="16"/>
      <w:szCs w:val="16"/>
    </w:rPr>
  </w:style>
  <w:style w:type="paragraph" w:styleId="CommentText">
    <w:name w:val="annotation text"/>
    <w:basedOn w:val="Normal"/>
    <w:link w:val="CommentTextChar"/>
    <w:uiPriority w:val="99"/>
    <w:semiHidden/>
    <w:unhideWhenUsed/>
    <w:rsid w:val="00E04990"/>
    <w:rPr>
      <w:sz w:val="20"/>
    </w:rPr>
  </w:style>
  <w:style w:type="character" w:customStyle="1" w:styleId="CommentTextChar">
    <w:name w:val="Comment Text Char"/>
    <w:link w:val="CommentText"/>
    <w:uiPriority w:val="99"/>
    <w:semiHidden/>
    <w:rsid w:val="00E04990"/>
    <w:rPr>
      <w:rFonts w:cs="Times New Roman"/>
      <w:lang w:val="en-GB" w:eastAsia="en-US"/>
    </w:rPr>
  </w:style>
  <w:style w:type="paragraph" w:styleId="CommentSubject">
    <w:name w:val="annotation subject"/>
    <w:basedOn w:val="CommentText"/>
    <w:next w:val="CommentText"/>
    <w:link w:val="CommentSubjectChar"/>
    <w:uiPriority w:val="99"/>
    <w:semiHidden/>
    <w:unhideWhenUsed/>
    <w:rsid w:val="00E04990"/>
    <w:rPr>
      <w:b/>
      <w:bCs/>
    </w:rPr>
  </w:style>
  <w:style w:type="character" w:customStyle="1" w:styleId="CommentSubjectChar">
    <w:name w:val="Comment Subject Char"/>
    <w:link w:val="CommentSubject"/>
    <w:uiPriority w:val="99"/>
    <w:semiHidden/>
    <w:rsid w:val="00E04990"/>
    <w:rPr>
      <w:rFonts w:cs="Times New Roman"/>
      <w:b/>
      <w:bCs/>
      <w:lang w:val="en-GB" w:eastAsia="en-US"/>
    </w:rPr>
  </w:style>
  <w:style w:type="paragraph" w:styleId="FootnoteText">
    <w:name w:val="footnote text"/>
    <w:basedOn w:val="Normal"/>
    <w:link w:val="FootnoteTextChar"/>
    <w:uiPriority w:val="99"/>
    <w:unhideWhenUsed/>
    <w:rsid w:val="0078597B"/>
    <w:rPr>
      <w:sz w:val="20"/>
      <w:lang w:val="x-none"/>
    </w:rPr>
  </w:style>
  <w:style w:type="character" w:customStyle="1" w:styleId="FootnoteTextChar">
    <w:name w:val="Footnote Text Char"/>
    <w:link w:val="FootnoteText"/>
    <w:uiPriority w:val="99"/>
    <w:rsid w:val="0078597B"/>
    <w:rPr>
      <w:rFonts w:cs="Times New Roman"/>
      <w:lang w:eastAsia="en-US"/>
    </w:rPr>
  </w:style>
  <w:style w:type="character" w:styleId="FootnoteReference">
    <w:name w:val="footnote reference"/>
    <w:uiPriority w:val="99"/>
    <w:semiHidden/>
    <w:unhideWhenUsed/>
    <w:rsid w:val="0078597B"/>
    <w:rPr>
      <w:vertAlign w:val="superscript"/>
    </w:rPr>
  </w:style>
  <w:style w:type="paragraph" w:customStyle="1" w:styleId="ColorfulList-Accent11">
    <w:name w:val="Colorful List - Accent 11"/>
    <w:basedOn w:val="Normal"/>
    <w:uiPriority w:val="34"/>
    <w:qFormat/>
    <w:rsid w:val="006453D4"/>
    <w:pPr>
      <w:tabs>
        <w:tab w:val="clear" w:pos="720"/>
        <w:tab w:val="clear" w:pos="1440"/>
        <w:tab w:val="clear" w:pos="2160"/>
        <w:tab w:val="clear" w:pos="2880"/>
        <w:tab w:val="clear" w:pos="4680"/>
        <w:tab w:val="clear" w:pos="5400"/>
        <w:tab w:val="clear" w:pos="9000"/>
      </w:tabs>
      <w:spacing w:after="120" w:line="276" w:lineRule="auto"/>
      <w:ind w:left="720"/>
      <w:contextualSpacing/>
      <w:jc w:val="left"/>
    </w:pPr>
    <w:rPr>
      <w:rFonts w:eastAsia="Calibri"/>
      <w:szCs w:val="22"/>
    </w:rPr>
  </w:style>
  <w:style w:type="paragraph" w:customStyle="1" w:styleId="ColorfulShading-Accent11">
    <w:name w:val="Colorful Shading - Accent 11"/>
    <w:hidden/>
    <w:uiPriority w:val="99"/>
    <w:semiHidden/>
    <w:rsid w:val="00140303"/>
    <w:rPr>
      <w:rFonts w:cs="Times New Roman"/>
      <w:sz w:val="24"/>
      <w:lang w:eastAsia="en-US"/>
    </w:rPr>
  </w:style>
  <w:style w:type="paragraph" w:styleId="Title">
    <w:name w:val="Title"/>
    <w:basedOn w:val="Normal"/>
    <w:link w:val="TitleChar"/>
    <w:qFormat/>
    <w:rsid w:val="00B45E32"/>
    <w:pPr>
      <w:jc w:val="left"/>
    </w:pPr>
    <w:rPr>
      <w:sz w:val="40"/>
      <w:szCs w:val="40"/>
    </w:rPr>
  </w:style>
  <w:style w:type="character" w:customStyle="1" w:styleId="TitleChar">
    <w:name w:val="Title Char"/>
    <w:link w:val="Title"/>
    <w:rsid w:val="00B45E32"/>
    <w:rPr>
      <w:rFonts w:ascii="Calibri" w:hAnsi="Calibri" w:cs="Times New Roman"/>
      <w:sz w:val="40"/>
      <w:szCs w:val="40"/>
      <w:lang w:eastAsia="en-US"/>
    </w:rPr>
  </w:style>
  <w:style w:type="character" w:styleId="PageNumber">
    <w:name w:val="page number"/>
    <w:rsid w:val="00E3172B"/>
    <w:rPr>
      <w:rFonts w:ascii="Arial" w:hAnsi="Arial"/>
      <w:sz w:val="18"/>
    </w:rPr>
  </w:style>
  <w:style w:type="paragraph" w:styleId="ListParagraph">
    <w:name w:val="List Paragraph"/>
    <w:basedOn w:val="Normal"/>
    <w:uiPriority w:val="34"/>
    <w:qFormat/>
    <w:rsid w:val="00440074"/>
    <w:pPr>
      <w:tabs>
        <w:tab w:val="clear" w:pos="720"/>
        <w:tab w:val="clear" w:pos="1440"/>
        <w:tab w:val="clear" w:pos="2160"/>
        <w:tab w:val="clear" w:pos="2880"/>
        <w:tab w:val="clear" w:pos="4680"/>
        <w:tab w:val="clear" w:pos="5400"/>
        <w:tab w:val="clear" w:pos="9000"/>
      </w:tabs>
      <w:spacing w:after="120" w:line="240" w:lineRule="auto"/>
      <w:ind w:left="720"/>
      <w:contextualSpacing/>
      <w:jc w:val="left"/>
    </w:pPr>
    <w:rPr>
      <w:rFonts w:eastAsia="MS Mincho"/>
      <w:szCs w:val="22"/>
    </w:rPr>
  </w:style>
  <w:style w:type="character" w:styleId="Hyperlink">
    <w:name w:val="Hyperlink"/>
    <w:uiPriority w:val="99"/>
    <w:unhideWhenUsed/>
    <w:rsid w:val="00440074"/>
    <w:rPr>
      <w:color w:val="0000FF"/>
      <w:u w:val="single"/>
    </w:rPr>
  </w:style>
  <w:style w:type="paragraph" w:styleId="TOCHeading">
    <w:name w:val="TOC Heading"/>
    <w:basedOn w:val="Heading1"/>
    <w:next w:val="Normal"/>
    <w:uiPriority w:val="39"/>
    <w:unhideWhenUsed/>
    <w:qFormat/>
    <w:rsid w:val="00440074"/>
    <w:pPr>
      <w:keepNext/>
      <w:keepLines/>
      <w:tabs>
        <w:tab w:val="clear" w:pos="720"/>
        <w:tab w:val="clear" w:pos="1440"/>
        <w:tab w:val="clear" w:pos="2160"/>
        <w:tab w:val="clear" w:pos="2880"/>
        <w:tab w:val="clear" w:pos="4680"/>
        <w:tab w:val="clear" w:pos="5400"/>
        <w:tab w:val="clear" w:pos="9000"/>
      </w:tabs>
      <w:spacing w:before="240" w:after="0" w:line="276" w:lineRule="auto"/>
      <w:outlineLvl w:val="9"/>
    </w:pPr>
    <w:rPr>
      <w:rFonts w:eastAsia="MS Gothic" w:cs="Times New Roman"/>
      <w:bCs/>
      <w:color w:val="365F91"/>
      <w:sz w:val="28"/>
      <w:szCs w:val="28"/>
      <w:lang w:val="en-US" w:eastAsia="ja-JP"/>
    </w:rPr>
  </w:style>
  <w:style w:type="paragraph" w:styleId="TOC1">
    <w:name w:val="toc 1"/>
    <w:basedOn w:val="Normal"/>
    <w:next w:val="Normal"/>
    <w:autoRedefine/>
    <w:uiPriority w:val="39"/>
    <w:unhideWhenUsed/>
    <w:rsid w:val="00440074"/>
    <w:pPr>
      <w:tabs>
        <w:tab w:val="clear" w:pos="720"/>
        <w:tab w:val="clear" w:pos="1440"/>
        <w:tab w:val="clear" w:pos="2160"/>
        <w:tab w:val="clear" w:pos="2880"/>
        <w:tab w:val="clear" w:pos="4680"/>
        <w:tab w:val="clear" w:pos="5400"/>
        <w:tab w:val="clear" w:pos="9000"/>
        <w:tab w:val="right" w:leader="dot" w:pos="8920"/>
      </w:tabs>
      <w:spacing w:after="100" w:line="240" w:lineRule="auto"/>
      <w:jc w:val="left"/>
    </w:pPr>
    <w:rPr>
      <w:rFonts w:eastAsia="MS Mincho"/>
      <w:szCs w:val="22"/>
    </w:rPr>
  </w:style>
  <w:style w:type="paragraph" w:styleId="BodyText">
    <w:name w:val="Body Text"/>
    <w:basedOn w:val="Normal"/>
    <w:link w:val="BodyTextChar"/>
    <w:rsid w:val="00440074"/>
    <w:pPr>
      <w:tabs>
        <w:tab w:val="clear" w:pos="720"/>
        <w:tab w:val="clear" w:pos="1440"/>
        <w:tab w:val="clear" w:pos="2160"/>
        <w:tab w:val="clear" w:pos="2880"/>
        <w:tab w:val="clear" w:pos="4680"/>
        <w:tab w:val="clear" w:pos="5400"/>
        <w:tab w:val="clear" w:pos="9000"/>
        <w:tab w:val="left" w:pos="567"/>
        <w:tab w:val="left" w:pos="1134"/>
        <w:tab w:val="left" w:pos="1701"/>
        <w:tab w:val="left" w:pos="2268"/>
      </w:tabs>
      <w:spacing w:after="120" w:line="240" w:lineRule="auto"/>
      <w:jc w:val="left"/>
    </w:pPr>
    <w:rPr>
      <w:rFonts w:ascii="Times New Roman" w:hAnsi="Times New Roman"/>
    </w:rPr>
  </w:style>
  <w:style w:type="character" w:customStyle="1" w:styleId="BodyTextChar">
    <w:name w:val="Body Text Char"/>
    <w:link w:val="BodyText"/>
    <w:rsid w:val="00440074"/>
    <w:rPr>
      <w:rFonts w:ascii="Times New Roman" w:hAnsi="Times New Roman" w:cs="Times New Roman"/>
      <w:sz w:val="22"/>
      <w:lang w:eastAsia="en-US"/>
    </w:rPr>
  </w:style>
  <w:style w:type="paragraph" w:styleId="TOC3">
    <w:name w:val="toc 3"/>
    <w:basedOn w:val="Normal"/>
    <w:next w:val="Normal"/>
    <w:autoRedefine/>
    <w:uiPriority w:val="39"/>
    <w:unhideWhenUsed/>
    <w:rsid w:val="00440074"/>
    <w:pPr>
      <w:tabs>
        <w:tab w:val="clear" w:pos="720"/>
        <w:tab w:val="clear" w:pos="1440"/>
        <w:tab w:val="clear" w:pos="2160"/>
        <w:tab w:val="clear" w:pos="2880"/>
        <w:tab w:val="clear" w:pos="4680"/>
        <w:tab w:val="clear" w:pos="5400"/>
        <w:tab w:val="clear" w:pos="9000"/>
      </w:tabs>
      <w:ind w:left="440"/>
    </w:pPr>
  </w:style>
  <w:style w:type="paragraph" w:styleId="TOC2">
    <w:name w:val="toc 2"/>
    <w:basedOn w:val="Normal"/>
    <w:next w:val="Normal"/>
    <w:autoRedefine/>
    <w:uiPriority w:val="39"/>
    <w:unhideWhenUsed/>
    <w:rsid w:val="00440074"/>
    <w:pPr>
      <w:tabs>
        <w:tab w:val="clear" w:pos="720"/>
        <w:tab w:val="clear" w:pos="1440"/>
        <w:tab w:val="clear" w:pos="2160"/>
        <w:tab w:val="clear" w:pos="2880"/>
        <w:tab w:val="clear" w:pos="4680"/>
        <w:tab w:val="clear" w:pos="5400"/>
        <w:tab w:val="clear" w:pos="9000"/>
      </w:tabs>
      <w:ind w:left="220"/>
    </w:pPr>
  </w:style>
  <w:style w:type="table" w:styleId="TableGrid">
    <w:name w:val="Table Grid"/>
    <w:basedOn w:val="TableNormal"/>
    <w:uiPriority w:val="59"/>
    <w:rsid w:val="003A3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header">
    <w:name w:val="Doc header"/>
    <w:basedOn w:val="Normal"/>
    <w:rsid w:val="00AF5ABF"/>
    <w:pPr>
      <w:tabs>
        <w:tab w:val="clear" w:pos="720"/>
        <w:tab w:val="clear" w:pos="1440"/>
        <w:tab w:val="clear" w:pos="2160"/>
        <w:tab w:val="clear" w:pos="2880"/>
        <w:tab w:val="clear" w:pos="4680"/>
        <w:tab w:val="clear" w:pos="5400"/>
        <w:tab w:val="clear" w:pos="9000"/>
        <w:tab w:val="left" w:pos="567"/>
      </w:tabs>
      <w:spacing w:line="280" w:lineRule="exact"/>
      <w:jc w:val="left"/>
    </w:pPr>
    <w:rPr>
      <w:sz w:val="24"/>
      <w:lang w:val="en-US"/>
    </w:rPr>
  </w:style>
  <w:style w:type="character" w:styleId="PlaceholderText">
    <w:name w:val="Placeholder Text"/>
    <w:basedOn w:val="DefaultParagraphFont"/>
    <w:uiPriority w:val="99"/>
    <w:semiHidden/>
    <w:rsid w:val="001D401E"/>
    <w:rPr>
      <w:color w:val="808080"/>
    </w:rPr>
  </w:style>
  <w:style w:type="paragraph" w:styleId="Revision">
    <w:name w:val="Revision"/>
    <w:hidden/>
    <w:uiPriority w:val="99"/>
    <w:semiHidden/>
    <w:rsid w:val="009F49CC"/>
    <w:rPr>
      <w:rFonts w:ascii="Calibri" w:hAnsi="Calibri" w:cs="Times New Roman"/>
      <w:sz w:val="22"/>
      <w:lang w:eastAsia="en-US"/>
    </w:rPr>
  </w:style>
  <w:style w:type="character" w:customStyle="1" w:styleId="Heading4Char">
    <w:name w:val="Heading 4 Char"/>
    <w:basedOn w:val="DefaultParagraphFont"/>
    <w:link w:val="Heading4"/>
    <w:uiPriority w:val="9"/>
    <w:semiHidden/>
    <w:rsid w:val="00653006"/>
    <w:rPr>
      <w:rFonts w:asciiTheme="majorHAnsi" w:eastAsiaTheme="majorEastAsia" w:hAnsiTheme="majorHAnsi" w:cstheme="majorBidi"/>
      <w:b/>
      <w:bCs/>
      <w:i/>
      <w:i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Courier New"/>
        <w:lang w:val="en-GB" w:eastAsia="en-GB"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B16"/>
    <w:pPr>
      <w:tabs>
        <w:tab w:val="left" w:pos="720"/>
        <w:tab w:val="left" w:pos="1440"/>
        <w:tab w:val="left" w:pos="2160"/>
        <w:tab w:val="left" w:pos="2880"/>
        <w:tab w:val="left" w:pos="4680"/>
        <w:tab w:val="left" w:pos="5400"/>
        <w:tab w:val="right" w:pos="9000"/>
      </w:tabs>
      <w:spacing w:line="240" w:lineRule="atLeast"/>
      <w:jc w:val="both"/>
    </w:pPr>
    <w:rPr>
      <w:rFonts w:ascii="Calibri" w:hAnsi="Calibri" w:cs="Times New Roman"/>
      <w:sz w:val="22"/>
      <w:lang w:eastAsia="en-US"/>
    </w:rPr>
  </w:style>
  <w:style w:type="paragraph" w:styleId="Heading1">
    <w:name w:val="heading 1"/>
    <w:aliases w:val="Outline1"/>
    <w:basedOn w:val="Normal"/>
    <w:next w:val="Normal"/>
    <w:link w:val="Heading1Char"/>
    <w:uiPriority w:val="9"/>
    <w:qFormat/>
    <w:rsid w:val="00B45E32"/>
    <w:pPr>
      <w:spacing w:before="120" w:after="120"/>
      <w:jc w:val="left"/>
      <w:outlineLvl w:val="0"/>
    </w:pPr>
    <w:rPr>
      <w:rFonts w:cs="Arial"/>
      <w:b/>
    </w:rPr>
  </w:style>
  <w:style w:type="paragraph" w:styleId="Heading2">
    <w:name w:val="heading 2"/>
    <w:aliases w:val="Outline2"/>
    <w:basedOn w:val="Normal"/>
    <w:next w:val="Normal"/>
    <w:link w:val="Heading2Char"/>
    <w:uiPriority w:val="9"/>
    <w:qFormat/>
    <w:rsid w:val="00DC0EC7"/>
    <w:pPr>
      <w:tabs>
        <w:tab w:val="clear" w:pos="720"/>
        <w:tab w:val="left" w:pos="0"/>
      </w:tabs>
      <w:jc w:val="left"/>
      <w:outlineLvl w:val="1"/>
    </w:pPr>
    <w:rPr>
      <w:b/>
      <w:bCs/>
      <w:iCs/>
      <w:sz w:val="28"/>
      <w:szCs w:val="28"/>
    </w:rPr>
  </w:style>
  <w:style w:type="paragraph" w:styleId="Heading3">
    <w:name w:val="heading 3"/>
    <w:aliases w:val="Outline3"/>
    <w:basedOn w:val="Heading1"/>
    <w:next w:val="Normal"/>
    <w:link w:val="Heading3Char"/>
    <w:uiPriority w:val="9"/>
    <w:qFormat/>
    <w:rsid w:val="00DC0EC7"/>
    <w:pPr>
      <w:spacing w:before="240"/>
      <w:outlineLvl w:val="2"/>
    </w:pPr>
  </w:style>
  <w:style w:type="paragraph" w:styleId="Heading4">
    <w:name w:val="heading 4"/>
    <w:basedOn w:val="Normal"/>
    <w:next w:val="Normal"/>
    <w:link w:val="Heading4Char"/>
    <w:uiPriority w:val="9"/>
    <w:semiHidden/>
    <w:unhideWhenUsed/>
    <w:qFormat/>
    <w:rsid w:val="0065300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link w:val="Heading1"/>
    <w:uiPriority w:val="9"/>
    <w:rsid w:val="00B45E32"/>
    <w:rPr>
      <w:rFonts w:ascii="Calibri" w:hAnsi="Calibri" w:cs="Arial"/>
      <w:b/>
      <w:sz w:val="24"/>
      <w:lang w:eastAsia="en-US"/>
    </w:rPr>
  </w:style>
  <w:style w:type="character" w:customStyle="1" w:styleId="Heading2Char">
    <w:name w:val="Heading 2 Char"/>
    <w:aliases w:val="Outline2 Char"/>
    <w:link w:val="Heading2"/>
    <w:uiPriority w:val="9"/>
    <w:rsid w:val="00DC0EC7"/>
    <w:rPr>
      <w:rFonts w:ascii="Calibri" w:hAnsi="Calibri" w:cs="Times New Roman"/>
      <w:b/>
      <w:bCs/>
      <w:iCs/>
      <w:sz w:val="28"/>
      <w:szCs w:val="28"/>
      <w:lang w:eastAsia="en-US"/>
    </w:rPr>
  </w:style>
  <w:style w:type="character" w:customStyle="1" w:styleId="Heading3Char">
    <w:name w:val="Heading 3 Char"/>
    <w:aliases w:val="Outline3 Char"/>
    <w:link w:val="Heading3"/>
    <w:uiPriority w:val="9"/>
    <w:rsid w:val="00DC0EC7"/>
    <w:rPr>
      <w:rFonts w:ascii="Calibri" w:hAnsi="Calibri" w:cs="Arial"/>
      <w:b/>
      <w:sz w:val="22"/>
      <w:lang w:eastAsia="en-US"/>
    </w:rPr>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link w:val="Header"/>
    <w:uiPriority w:val="99"/>
    <w:semiHidden/>
    <w:rsid w:val="00B40F62"/>
    <w:rPr>
      <w:rFonts w:cs="Times New Roman"/>
      <w:sz w:val="24"/>
      <w:lang w:val="en-GB" w:eastAsia="en-US"/>
    </w:r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rPr>
      <w:sz w:val="20"/>
      <w:lang w:val="x-none"/>
    </w:rPr>
  </w:style>
  <w:style w:type="character" w:customStyle="1" w:styleId="FooterChar">
    <w:name w:val="Footer Char"/>
    <w:link w:val="Footer"/>
    <w:uiPriority w:val="99"/>
    <w:locked/>
    <w:rsid w:val="00F90EDE"/>
    <w:rPr>
      <w:lang w:val="x-none" w:eastAsia="en-US"/>
    </w:rPr>
  </w:style>
  <w:style w:type="paragraph" w:customStyle="1" w:styleId="MediumGrid1-Accent21">
    <w:name w:val="Medium Grid 1 - Accent 21"/>
    <w:basedOn w:val="Normal"/>
    <w:uiPriority w:val="34"/>
    <w:qFormat/>
    <w:rsid w:val="00351635"/>
    <w:pPr>
      <w:ind w:left="720"/>
      <w:contextualSpacing/>
    </w:pPr>
  </w:style>
  <w:style w:type="paragraph" w:styleId="BalloonText">
    <w:name w:val="Balloon Text"/>
    <w:basedOn w:val="Normal"/>
    <w:link w:val="BalloonTextChar"/>
    <w:uiPriority w:val="99"/>
    <w:semiHidden/>
    <w:unhideWhenUsed/>
    <w:rsid w:val="00CA3AC1"/>
    <w:pPr>
      <w:spacing w:line="240" w:lineRule="auto"/>
    </w:pPr>
    <w:rPr>
      <w:rFonts w:ascii="Tahoma" w:hAnsi="Tahoma"/>
      <w:sz w:val="16"/>
      <w:lang w:val="x-none"/>
    </w:rPr>
  </w:style>
  <w:style w:type="character" w:customStyle="1" w:styleId="BalloonTextChar">
    <w:name w:val="Balloon Text Char"/>
    <w:link w:val="BalloonText"/>
    <w:uiPriority w:val="99"/>
    <w:semiHidden/>
    <w:locked/>
    <w:rsid w:val="00CA3AC1"/>
    <w:rPr>
      <w:rFonts w:ascii="Tahoma" w:hAnsi="Tahoma"/>
      <w:sz w:val="16"/>
      <w:lang w:val="x-none" w:eastAsia="en-US"/>
    </w:rPr>
  </w:style>
  <w:style w:type="character" w:styleId="CommentReference">
    <w:name w:val="annotation reference"/>
    <w:uiPriority w:val="99"/>
    <w:semiHidden/>
    <w:unhideWhenUsed/>
    <w:rsid w:val="00E04990"/>
    <w:rPr>
      <w:sz w:val="16"/>
      <w:szCs w:val="16"/>
    </w:rPr>
  </w:style>
  <w:style w:type="paragraph" w:styleId="CommentText">
    <w:name w:val="annotation text"/>
    <w:basedOn w:val="Normal"/>
    <w:link w:val="CommentTextChar"/>
    <w:uiPriority w:val="99"/>
    <w:semiHidden/>
    <w:unhideWhenUsed/>
    <w:rsid w:val="00E04990"/>
    <w:rPr>
      <w:sz w:val="20"/>
    </w:rPr>
  </w:style>
  <w:style w:type="character" w:customStyle="1" w:styleId="CommentTextChar">
    <w:name w:val="Comment Text Char"/>
    <w:link w:val="CommentText"/>
    <w:uiPriority w:val="99"/>
    <w:semiHidden/>
    <w:rsid w:val="00E04990"/>
    <w:rPr>
      <w:rFonts w:cs="Times New Roman"/>
      <w:lang w:val="en-GB" w:eastAsia="en-US"/>
    </w:rPr>
  </w:style>
  <w:style w:type="paragraph" w:styleId="CommentSubject">
    <w:name w:val="annotation subject"/>
    <w:basedOn w:val="CommentText"/>
    <w:next w:val="CommentText"/>
    <w:link w:val="CommentSubjectChar"/>
    <w:uiPriority w:val="99"/>
    <w:semiHidden/>
    <w:unhideWhenUsed/>
    <w:rsid w:val="00E04990"/>
    <w:rPr>
      <w:b/>
      <w:bCs/>
    </w:rPr>
  </w:style>
  <w:style w:type="character" w:customStyle="1" w:styleId="CommentSubjectChar">
    <w:name w:val="Comment Subject Char"/>
    <w:link w:val="CommentSubject"/>
    <w:uiPriority w:val="99"/>
    <w:semiHidden/>
    <w:rsid w:val="00E04990"/>
    <w:rPr>
      <w:rFonts w:cs="Times New Roman"/>
      <w:b/>
      <w:bCs/>
      <w:lang w:val="en-GB" w:eastAsia="en-US"/>
    </w:rPr>
  </w:style>
  <w:style w:type="paragraph" w:styleId="FootnoteText">
    <w:name w:val="footnote text"/>
    <w:basedOn w:val="Normal"/>
    <w:link w:val="FootnoteTextChar"/>
    <w:uiPriority w:val="99"/>
    <w:unhideWhenUsed/>
    <w:rsid w:val="0078597B"/>
    <w:rPr>
      <w:sz w:val="20"/>
      <w:lang w:val="x-none"/>
    </w:rPr>
  </w:style>
  <w:style w:type="character" w:customStyle="1" w:styleId="FootnoteTextChar">
    <w:name w:val="Footnote Text Char"/>
    <w:link w:val="FootnoteText"/>
    <w:uiPriority w:val="99"/>
    <w:rsid w:val="0078597B"/>
    <w:rPr>
      <w:rFonts w:cs="Times New Roman"/>
      <w:lang w:eastAsia="en-US"/>
    </w:rPr>
  </w:style>
  <w:style w:type="character" w:styleId="FootnoteReference">
    <w:name w:val="footnote reference"/>
    <w:uiPriority w:val="99"/>
    <w:semiHidden/>
    <w:unhideWhenUsed/>
    <w:rsid w:val="0078597B"/>
    <w:rPr>
      <w:vertAlign w:val="superscript"/>
    </w:rPr>
  </w:style>
  <w:style w:type="paragraph" w:customStyle="1" w:styleId="ColorfulList-Accent11">
    <w:name w:val="Colorful List - Accent 11"/>
    <w:basedOn w:val="Normal"/>
    <w:uiPriority w:val="34"/>
    <w:qFormat/>
    <w:rsid w:val="006453D4"/>
    <w:pPr>
      <w:tabs>
        <w:tab w:val="clear" w:pos="720"/>
        <w:tab w:val="clear" w:pos="1440"/>
        <w:tab w:val="clear" w:pos="2160"/>
        <w:tab w:val="clear" w:pos="2880"/>
        <w:tab w:val="clear" w:pos="4680"/>
        <w:tab w:val="clear" w:pos="5400"/>
        <w:tab w:val="clear" w:pos="9000"/>
      </w:tabs>
      <w:spacing w:after="120" w:line="276" w:lineRule="auto"/>
      <w:ind w:left="720"/>
      <w:contextualSpacing/>
      <w:jc w:val="left"/>
    </w:pPr>
    <w:rPr>
      <w:rFonts w:eastAsia="Calibri"/>
      <w:szCs w:val="22"/>
    </w:rPr>
  </w:style>
  <w:style w:type="paragraph" w:customStyle="1" w:styleId="ColorfulShading-Accent11">
    <w:name w:val="Colorful Shading - Accent 11"/>
    <w:hidden/>
    <w:uiPriority w:val="99"/>
    <w:semiHidden/>
    <w:rsid w:val="00140303"/>
    <w:rPr>
      <w:rFonts w:cs="Times New Roman"/>
      <w:sz w:val="24"/>
      <w:lang w:eastAsia="en-US"/>
    </w:rPr>
  </w:style>
  <w:style w:type="paragraph" w:styleId="Title">
    <w:name w:val="Title"/>
    <w:basedOn w:val="Normal"/>
    <w:link w:val="TitleChar"/>
    <w:qFormat/>
    <w:rsid w:val="00B45E32"/>
    <w:pPr>
      <w:jc w:val="left"/>
    </w:pPr>
    <w:rPr>
      <w:sz w:val="40"/>
      <w:szCs w:val="40"/>
    </w:rPr>
  </w:style>
  <w:style w:type="character" w:customStyle="1" w:styleId="TitleChar">
    <w:name w:val="Title Char"/>
    <w:link w:val="Title"/>
    <w:rsid w:val="00B45E32"/>
    <w:rPr>
      <w:rFonts w:ascii="Calibri" w:hAnsi="Calibri" w:cs="Times New Roman"/>
      <w:sz w:val="40"/>
      <w:szCs w:val="40"/>
      <w:lang w:eastAsia="en-US"/>
    </w:rPr>
  </w:style>
  <w:style w:type="character" w:styleId="PageNumber">
    <w:name w:val="page number"/>
    <w:rsid w:val="00E3172B"/>
    <w:rPr>
      <w:rFonts w:ascii="Arial" w:hAnsi="Arial"/>
      <w:sz w:val="18"/>
    </w:rPr>
  </w:style>
  <w:style w:type="paragraph" w:styleId="ListParagraph">
    <w:name w:val="List Paragraph"/>
    <w:basedOn w:val="Normal"/>
    <w:uiPriority w:val="34"/>
    <w:qFormat/>
    <w:rsid w:val="00440074"/>
    <w:pPr>
      <w:tabs>
        <w:tab w:val="clear" w:pos="720"/>
        <w:tab w:val="clear" w:pos="1440"/>
        <w:tab w:val="clear" w:pos="2160"/>
        <w:tab w:val="clear" w:pos="2880"/>
        <w:tab w:val="clear" w:pos="4680"/>
        <w:tab w:val="clear" w:pos="5400"/>
        <w:tab w:val="clear" w:pos="9000"/>
      </w:tabs>
      <w:spacing w:after="120" w:line="240" w:lineRule="auto"/>
      <w:ind w:left="720"/>
      <w:contextualSpacing/>
      <w:jc w:val="left"/>
    </w:pPr>
    <w:rPr>
      <w:rFonts w:eastAsia="MS Mincho"/>
      <w:szCs w:val="22"/>
    </w:rPr>
  </w:style>
  <w:style w:type="character" w:styleId="Hyperlink">
    <w:name w:val="Hyperlink"/>
    <w:uiPriority w:val="99"/>
    <w:unhideWhenUsed/>
    <w:rsid w:val="00440074"/>
    <w:rPr>
      <w:color w:val="0000FF"/>
      <w:u w:val="single"/>
    </w:rPr>
  </w:style>
  <w:style w:type="paragraph" w:styleId="TOCHeading">
    <w:name w:val="TOC Heading"/>
    <w:basedOn w:val="Heading1"/>
    <w:next w:val="Normal"/>
    <w:uiPriority w:val="39"/>
    <w:unhideWhenUsed/>
    <w:qFormat/>
    <w:rsid w:val="00440074"/>
    <w:pPr>
      <w:keepNext/>
      <w:keepLines/>
      <w:tabs>
        <w:tab w:val="clear" w:pos="720"/>
        <w:tab w:val="clear" w:pos="1440"/>
        <w:tab w:val="clear" w:pos="2160"/>
        <w:tab w:val="clear" w:pos="2880"/>
        <w:tab w:val="clear" w:pos="4680"/>
        <w:tab w:val="clear" w:pos="5400"/>
        <w:tab w:val="clear" w:pos="9000"/>
      </w:tabs>
      <w:spacing w:before="240" w:after="0" w:line="276" w:lineRule="auto"/>
      <w:outlineLvl w:val="9"/>
    </w:pPr>
    <w:rPr>
      <w:rFonts w:eastAsia="MS Gothic" w:cs="Times New Roman"/>
      <w:bCs/>
      <w:color w:val="365F91"/>
      <w:sz w:val="28"/>
      <w:szCs w:val="28"/>
      <w:lang w:val="en-US" w:eastAsia="ja-JP"/>
    </w:rPr>
  </w:style>
  <w:style w:type="paragraph" w:styleId="TOC1">
    <w:name w:val="toc 1"/>
    <w:basedOn w:val="Normal"/>
    <w:next w:val="Normal"/>
    <w:autoRedefine/>
    <w:uiPriority w:val="39"/>
    <w:unhideWhenUsed/>
    <w:rsid w:val="00440074"/>
    <w:pPr>
      <w:tabs>
        <w:tab w:val="clear" w:pos="720"/>
        <w:tab w:val="clear" w:pos="1440"/>
        <w:tab w:val="clear" w:pos="2160"/>
        <w:tab w:val="clear" w:pos="2880"/>
        <w:tab w:val="clear" w:pos="4680"/>
        <w:tab w:val="clear" w:pos="5400"/>
        <w:tab w:val="clear" w:pos="9000"/>
        <w:tab w:val="right" w:leader="dot" w:pos="8920"/>
      </w:tabs>
      <w:spacing w:after="100" w:line="240" w:lineRule="auto"/>
      <w:jc w:val="left"/>
    </w:pPr>
    <w:rPr>
      <w:rFonts w:eastAsia="MS Mincho"/>
      <w:szCs w:val="22"/>
    </w:rPr>
  </w:style>
  <w:style w:type="paragraph" w:styleId="BodyText">
    <w:name w:val="Body Text"/>
    <w:basedOn w:val="Normal"/>
    <w:link w:val="BodyTextChar"/>
    <w:rsid w:val="00440074"/>
    <w:pPr>
      <w:tabs>
        <w:tab w:val="clear" w:pos="720"/>
        <w:tab w:val="clear" w:pos="1440"/>
        <w:tab w:val="clear" w:pos="2160"/>
        <w:tab w:val="clear" w:pos="2880"/>
        <w:tab w:val="clear" w:pos="4680"/>
        <w:tab w:val="clear" w:pos="5400"/>
        <w:tab w:val="clear" w:pos="9000"/>
        <w:tab w:val="left" w:pos="567"/>
        <w:tab w:val="left" w:pos="1134"/>
        <w:tab w:val="left" w:pos="1701"/>
        <w:tab w:val="left" w:pos="2268"/>
      </w:tabs>
      <w:spacing w:after="120" w:line="240" w:lineRule="auto"/>
      <w:jc w:val="left"/>
    </w:pPr>
    <w:rPr>
      <w:rFonts w:ascii="Times New Roman" w:hAnsi="Times New Roman"/>
    </w:rPr>
  </w:style>
  <w:style w:type="character" w:customStyle="1" w:styleId="BodyTextChar">
    <w:name w:val="Body Text Char"/>
    <w:link w:val="BodyText"/>
    <w:rsid w:val="00440074"/>
    <w:rPr>
      <w:rFonts w:ascii="Times New Roman" w:hAnsi="Times New Roman" w:cs="Times New Roman"/>
      <w:sz w:val="22"/>
      <w:lang w:eastAsia="en-US"/>
    </w:rPr>
  </w:style>
  <w:style w:type="paragraph" w:styleId="TOC3">
    <w:name w:val="toc 3"/>
    <w:basedOn w:val="Normal"/>
    <w:next w:val="Normal"/>
    <w:autoRedefine/>
    <w:uiPriority w:val="39"/>
    <w:unhideWhenUsed/>
    <w:rsid w:val="00440074"/>
    <w:pPr>
      <w:tabs>
        <w:tab w:val="clear" w:pos="720"/>
        <w:tab w:val="clear" w:pos="1440"/>
        <w:tab w:val="clear" w:pos="2160"/>
        <w:tab w:val="clear" w:pos="2880"/>
        <w:tab w:val="clear" w:pos="4680"/>
        <w:tab w:val="clear" w:pos="5400"/>
        <w:tab w:val="clear" w:pos="9000"/>
      </w:tabs>
      <w:ind w:left="440"/>
    </w:pPr>
  </w:style>
  <w:style w:type="paragraph" w:styleId="TOC2">
    <w:name w:val="toc 2"/>
    <w:basedOn w:val="Normal"/>
    <w:next w:val="Normal"/>
    <w:autoRedefine/>
    <w:uiPriority w:val="39"/>
    <w:unhideWhenUsed/>
    <w:rsid w:val="00440074"/>
    <w:pPr>
      <w:tabs>
        <w:tab w:val="clear" w:pos="720"/>
        <w:tab w:val="clear" w:pos="1440"/>
        <w:tab w:val="clear" w:pos="2160"/>
        <w:tab w:val="clear" w:pos="2880"/>
        <w:tab w:val="clear" w:pos="4680"/>
        <w:tab w:val="clear" w:pos="5400"/>
        <w:tab w:val="clear" w:pos="9000"/>
      </w:tabs>
      <w:ind w:left="220"/>
    </w:pPr>
  </w:style>
  <w:style w:type="table" w:styleId="TableGrid">
    <w:name w:val="Table Grid"/>
    <w:basedOn w:val="TableNormal"/>
    <w:uiPriority w:val="59"/>
    <w:rsid w:val="003A3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header">
    <w:name w:val="Doc header"/>
    <w:basedOn w:val="Normal"/>
    <w:rsid w:val="00AF5ABF"/>
    <w:pPr>
      <w:tabs>
        <w:tab w:val="clear" w:pos="720"/>
        <w:tab w:val="clear" w:pos="1440"/>
        <w:tab w:val="clear" w:pos="2160"/>
        <w:tab w:val="clear" w:pos="2880"/>
        <w:tab w:val="clear" w:pos="4680"/>
        <w:tab w:val="clear" w:pos="5400"/>
        <w:tab w:val="clear" w:pos="9000"/>
        <w:tab w:val="left" w:pos="567"/>
      </w:tabs>
      <w:spacing w:line="280" w:lineRule="exact"/>
      <w:jc w:val="left"/>
    </w:pPr>
    <w:rPr>
      <w:sz w:val="24"/>
      <w:lang w:val="en-US"/>
    </w:rPr>
  </w:style>
  <w:style w:type="character" w:styleId="PlaceholderText">
    <w:name w:val="Placeholder Text"/>
    <w:basedOn w:val="DefaultParagraphFont"/>
    <w:uiPriority w:val="99"/>
    <w:semiHidden/>
    <w:rsid w:val="001D401E"/>
    <w:rPr>
      <w:color w:val="808080"/>
    </w:rPr>
  </w:style>
  <w:style w:type="paragraph" w:styleId="Revision">
    <w:name w:val="Revision"/>
    <w:hidden/>
    <w:uiPriority w:val="99"/>
    <w:semiHidden/>
    <w:rsid w:val="009F49CC"/>
    <w:rPr>
      <w:rFonts w:ascii="Calibri" w:hAnsi="Calibri" w:cs="Times New Roman"/>
      <w:sz w:val="22"/>
      <w:lang w:eastAsia="en-US"/>
    </w:rPr>
  </w:style>
  <w:style w:type="character" w:customStyle="1" w:styleId="Heading4Char">
    <w:name w:val="Heading 4 Char"/>
    <w:basedOn w:val="DefaultParagraphFont"/>
    <w:link w:val="Heading4"/>
    <w:uiPriority w:val="9"/>
    <w:semiHidden/>
    <w:rsid w:val="00653006"/>
    <w:rPr>
      <w:rFonts w:asciiTheme="majorHAnsi" w:eastAsiaTheme="majorEastAsia" w:hAnsiTheme="majorHAnsi" w:cstheme="majorBidi"/>
      <w:b/>
      <w:bCs/>
      <w:i/>
      <w:i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1494">
      <w:bodyDiv w:val="1"/>
      <w:marLeft w:val="0"/>
      <w:marRight w:val="0"/>
      <w:marTop w:val="0"/>
      <w:marBottom w:val="0"/>
      <w:divBdr>
        <w:top w:val="none" w:sz="0" w:space="0" w:color="auto"/>
        <w:left w:val="none" w:sz="0" w:space="0" w:color="auto"/>
        <w:bottom w:val="none" w:sz="0" w:space="0" w:color="auto"/>
        <w:right w:val="none" w:sz="0" w:space="0" w:color="auto"/>
      </w:divBdr>
    </w:div>
    <w:div w:id="105388471">
      <w:bodyDiv w:val="1"/>
      <w:marLeft w:val="0"/>
      <w:marRight w:val="0"/>
      <w:marTop w:val="0"/>
      <w:marBottom w:val="0"/>
      <w:divBdr>
        <w:top w:val="none" w:sz="0" w:space="0" w:color="auto"/>
        <w:left w:val="none" w:sz="0" w:space="0" w:color="auto"/>
        <w:bottom w:val="none" w:sz="0" w:space="0" w:color="auto"/>
        <w:right w:val="none" w:sz="0" w:space="0" w:color="auto"/>
      </w:divBdr>
    </w:div>
    <w:div w:id="410660700">
      <w:bodyDiv w:val="1"/>
      <w:marLeft w:val="0"/>
      <w:marRight w:val="0"/>
      <w:marTop w:val="0"/>
      <w:marBottom w:val="0"/>
      <w:divBdr>
        <w:top w:val="none" w:sz="0" w:space="0" w:color="auto"/>
        <w:left w:val="none" w:sz="0" w:space="0" w:color="auto"/>
        <w:bottom w:val="none" w:sz="0" w:space="0" w:color="auto"/>
        <w:right w:val="none" w:sz="0" w:space="0" w:color="auto"/>
      </w:divBdr>
    </w:div>
    <w:div w:id="438722516">
      <w:bodyDiv w:val="1"/>
      <w:marLeft w:val="0"/>
      <w:marRight w:val="0"/>
      <w:marTop w:val="0"/>
      <w:marBottom w:val="0"/>
      <w:divBdr>
        <w:top w:val="none" w:sz="0" w:space="0" w:color="auto"/>
        <w:left w:val="none" w:sz="0" w:space="0" w:color="auto"/>
        <w:bottom w:val="none" w:sz="0" w:space="0" w:color="auto"/>
        <w:right w:val="none" w:sz="0" w:space="0" w:color="auto"/>
      </w:divBdr>
    </w:div>
    <w:div w:id="728109702">
      <w:bodyDiv w:val="1"/>
      <w:marLeft w:val="0"/>
      <w:marRight w:val="0"/>
      <w:marTop w:val="0"/>
      <w:marBottom w:val="0"/>
      <w:divBdr>
        <w:top w:val="none" w:sz="0" w:space="0" w:color="auto"/>
        <w:left w:val="none" w:sz="0" w:space="0" w:color="auto"/>
        <w:bottom w:val="none" w:sz="0" w:space="0" w:color="auto"/>
        <w:right w:val="none" w:sz="0" w:space="0" w:color="auto"/>
      </w:divBdr>
    </w:div>
    <w:div w:id="750084560">
      <w:bodyDiv w:val="1"/>
      <w:marLeft w:val="0"/>
      <w:marRight w:val="0"/>
      <w:marTop w:val="0"/>
      <w:marBottom w:val="0"/>
      <w:divBdr>
        <w:top w:val="none" w:sz="0" w:space="0" w:color="auto"/>
        <w:left w:val="none" w:sz="0" w:space="0" w:color="auto"/>
        <w:bottom w:val="none" w:sz="0" w:space="0" w:color="auto"/>
        <w:right w:val="none" w:sz="0" w:space="0" w:color="auto"/>
      </w:divBdr>
    </w:div>
    <w:div w:id="1571426269">
      <w:bodyDiv w:val="1"/>
      <w:marLeft w:val="0"/>
      <w:marRight w:val="0"/>
      <w:marTop w:val="0"/>
      <w:marBottom w:val="0"/>
      <w:divBdr>
        <w:top w:val="none" w:sz="0" w:space="0" w:color="auto"/>
        <w:left w:val="none" w:sz="0" w:space="0" w:color="auto"/>
        <w:bottom w:val="none" w:sz="0" w:space="0" w:color="auto"/>
        <w:right w:val="none" w:sz="0" w:space="0" w:color="auto"/>
      </w:divBdr>
    </w:div>
    <w:div w:id="1573277193">
      <w:bodyDiv w:val="1"/>
      <w:marLeft w:val="0"/>
      <w:marRight w:val="0"/>
      <w:marTop w:val="0"/>
      <w:marBottom w:val="0"/>
      <w:divBdr>
        <w:top w:val="none" w:sz="0" w:space="0" w:color="auto"/>
        <w:left w:val="none" w:sz="0" w:space="0" w:color="auto"/>
        <w:bottom w:val="none" w:sz="0" w:space="0" w:color="auto"/>
        <w:right w:val="none" w:sz="0" w:space="0" w:color="auto"/>
      </w:divBdr>
    </w:div>
    <w:div w:id="18411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image" Target="media/image7.wmf"/><Relationship Id="rId42" Type="http://schemas.openxmlformats.org/officeDocument/2006/relationships/control" Target="activeX/activeX17.xml"/><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control" Target="activeX/activeX30.xml"/><Relationship Id="rId84" Type="http://schemas.openxmlformats.org/officeDocument/2006/relationships/control" Target="activeX/activeX38.xml"/><Relationship Id="rId89" Type="http://schemas.openxmlformats.org/officeDocument/2006/relationships/image" Target="media/image41.wmf"/><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07" Type="http://schemas.openxmlformats.org/officeDocument/2006/relationships/footer" Target="footer1.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control" Target="activeX/activeX25.xml"/><Relationship Id="rId66" Type="http://schemas.openxmlformats.org/officeDocument/2006/relationships/control" Target="activeX/activeX29.xml"/><Relationship Id="rId74" Type="http://schemas.openxmlformats.org/officeDocument/2006/relationships/control" Target="activeX/activeX33.xml"/><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control" Target="activeX/activeX47.xml"/><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control" Target="activeX/activeX37.xml"/><Relationship Id="rId90" Type="http://schemas.openxmlformats.org/officeDocument/2006/relationships/control" Target="activeX/activeX41.xml"/><Relationship Id="rId95" Type="http://schemas.openxmlformats.org/officeDocument/2006/relationships/image" Target="media/image44.wmf"/><Relationship Id="rId19" Type="http://schemas.openxmlformats.org/officeDocument/2006/relationships/image" Target="media/image6.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20.xml"/><Relationship Id="rId56" Type="http://schemas.openxmlformats.org/officeDocument/2006/relationships/control" Target="activeX/activeX24.xml"/><Relationship Id="rId64" Type="http://schemas.openxmlformats.org/officeDocument/2006/relationships/control" Target="activeX/activeX28.xml"/><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control" Target="activeX/activeX46.xml"/><Relationship Id="rId105" Type="http://schemas.openxmlformats.org/officeDocument/2006/relationships/image" Target="media/image49.png"/><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control" Target="activeX/activeX32.xml"/><Relationship Id="rId80" Type="http://schemas.openxmlformats.org/officeDocument/2006/relationships/control" Target="activeX/activeX36.xml"/><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control" Target="activeX/activeX45.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control" Target="activeX/activeX19.xml"/><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fontTable" Target="fontTable.xml"/><Relationship Id="rId20" Type="http://schemas.openxmlformats.org/officeDocument/2006/relationships/control" Target="activeX/activeX6.xml"/><Relationship Id="rId41" Type="http://schemas.openxmlformats.org/officeDocument/2006/relationships/image" Target="media/image17.wmf"/><Relationship Id="rId54" Type="http://schemas.openxmlformats.org/officeDocument/2006/relationships/control" Target="activeX/activeX23.xml"/><Relationship Id="rId62" Type="http://schemas.openxmlformats.org/officeDocument/2006/relationships/control" Target="activeX/activeX27.xml"/><Relationship Id="rId70" Type="http://schemas.openxmlformats.org/officeDocument/2006/relationships/control" Target="activeX/activeX31.xml"/><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control" Target="activeX/activeX40.xml"/><Relationship Id="rId91" Type="http://schemas.openxmlformats.org/officeDocument/2006/relationships/image" Target="media/image42.wmf"/><Relationship Id="rId96" Type="http://schemas.openxmlformats.org/officeDocument/2006/relationships/control" Target="activeX/activeX4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header" Target="header1.xml"/><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6.xml"/><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control" Target="activeX/activeX35.xml"/><Relationship Id="rId81" Type="http://schemas.openxmlformats.org/officeDocument/2006/relationships/image" Target="media/image37.wmf"/><Relationship Id="rId86" Type="http://schemas.openxmlformats.org/officeDocument/2006/relationships/control" Target="activeX/activeX39.xml"/><Relationship Id="rId94" Type="http://schemas.openxmlformats.org/officeDocument/2006/relationships/control" Target="activeX/activeX43.xml"/><Relationship Id="rId99" Type="http://schemas.openxmlformats.org/officeDocument/2006/relationships/image" Target="media/image46.wmf"/><Relationship Id="rId101" Type="http://schemas.openxmlformats.org/officeDocument/2006/relationships/image" Target="media/image47.wmf"/><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image" Target="media/image16.wmf"/><Relationship Id="rId109" Type="http://schemas.openxmlformats.org/officeDocument/2006/relationships/glossaryDocument" Target="glossary/document.xml"/><Relationship Id="rId34" Type="http://schemas.openxmlformats.org/officeDocument/2006/relationships/control" Target="activeX/activeX13.xml"/><Relationship Id="rId50" Type="http://schemas.openxmlformats.org/officeDocument/2006/relationships/control" Target="activeX/activeX21.xml"/><Relationship Id="rId55" Type="http://schemas.openxmlformats.org/officeDocument/2006/relationships/image" Target="media/image24.wmf"/><Relationship Id="rId76" Type="http://schemas.openxmlformats.org/officeDocument/2006/relationships/control" Target="activeX/activeX34.xml"/><Relationship Id="rId97" Type="http://schemas.openxmlformats.org/officeDocument/2006/relationships/image" Target="media/image45.wmf"/><Relationship Id="rId104" Type="http://schemas.openxmlformats.org/officeDocument/2006/relationships/control" Target="activeX/activeX48.xm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control" Target="activeX/activeX4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124B41BB8B4412B7D6DA212FCF3486"/>
        <w:category>
          <w:name w:val="General"/>
          <w:gallery w:val="placeholder"/>
        </w:category>
        <w:types>
          <w:type w:val="bbPlcHdr"/>
        </w:types>
        <w:behaviors>
          <w:behavior w:val="content"/>
        </w:behaviors>
        <w:guid w:val="{88F7E90E-B905-4E1E-AACB-FBEEFD2F3C85}"/>
      </w:docPartPr>
      <w:docPartBody>
        <w:p w:rsidR="00CA4A28" w:rsidRDefault="005E10C8" w:rsidP="005E10C8">
          <w:pPr>
            <w:pStyle w:val="73124B41BB8B4412B7D6DA212FCF348613"/>
          </w:pPr>
          <w:r w:rsidRPr="00296E3D">
            <w:rPr>
              <w:rStyle w:val="PlaceholderText"/>
            </w:rPr>
            <w:t>Choose an item.</w:t>
          </w:r>
        </w:p>
      </w:docPartBody>
    </w:docPart>
    <w:docPart>
      <w:docPartPr>
        <w:name w:val="EBABE44015654FC0AE193DAA001AB139"/>
        <w:category>
          <w:name w:val="General"/>
          <w:gallery w:val="placeholder"/>
        </w:category>
        <w:types>
          <w:type w:val="bbPlcHdr"/>
        </w:types>
        <w:behaviors>
          <w:behavior w:val="content"/>
        </w:behaviors>
        <w:guid w:val="{021D8804-48D1-4F49-8A7C-F03EF5BCD0E3}"/>
      </w:docPartPr>
      <w:docPartBody>
        <w:p w:rsidR="00CA4A28" w:rsidRDefault="005E10C8" w:rsidP="005E10C8">
          <w:pPr>
            <w:pStyle w:val="EBABE44015654FC0AE193DAA001AB13912"/>
          </w:pPr>
          <w:r w:rsidRPr="00296E3D">
            <w:rPr>
              <w:rStyle w:val="PlaceholderText"/>
            </w:rPr>
            <w:t>Choose an item.</w:t>
          </w:r>
        </w:p>
      </w:docPartBody>
    </w:docPart>
    <w:docPart>
      <w:docPartPr>
        <w:name w:val="1427AA07B2EE4D0EB75861886BA211EC"/>
        <w:category>
          <w:name w:val="General"/>
          <w:gallery w:val="placeholder"/>
        </w:category>
        <w:types>
          <w:type w:val="bbPlcHdr"/>
        </w:types>
        <w:behaviors>
          <w:behavior w:val="content"/>
        </w:behaviors>
        <w:guid w:val="{3D34AEA7-92F1-4AC7-9BF2-B8F5959684B8}"/>
      </w:docPartPr>
      <w:docPartBody>
        <w:p w:rsidR="00CA4A28" w:rsidRDefault="005E10C8" w:rsidP="005E10C8">
          <w:pPr>
            <w:pStyle w:val="1427AA07B2EE4D0EB75861886BA211EC11"/>
          </w:pPr>
          <w:r w:rsidRPr="00296E3D">
            <w:rPr>
              <w:rStyle w:val="PlaceholderText"/>
            </w:rPr>
            <w:t>Choose an item.</w:t>
          </w:r>
        </w:p>
      </w:docPartBody>
    </w:docPart>
    <w:docPart>
      <w:docPartPr>
        <w:name w:val="A00DF7A118754D0EBC465317600B78E5"/>
        <w:category>
          <w:name w:val="General"/>
          <w:gallery w:val="placeholder"/>
        </w:category>
        <w:types>
          <w:type w:val="bbPlcHdr"/>
        </w:types>
        <w:behaviors>
          <w:behavior w:val="content"/>
        </w:behaviors>
        <w:guid w:val="{731F37E9-8EA3-4330-B65B-5500E68BC57F}"/>
      </w:docPartPr>
      <w:docPartBody>
        <w:p w:rsidR="00CA4A28" w:rsidRDefault="005E10C8" w:rsidP="005E10C8">
          <w:pPr>
            <w:pStyle w:val="A00DF7A118754D0EBC465317600B78E511"/>
          </w:pPr>
          <w:r w:rsidRPr="00296E3D">
            <w:rPr>
              <w:rStyle w:val="PlaceholderText"/>
            </w:rPr>
            <w:t>Choose an item.</w:t>
          </w:r>
        </w:p>
      </w:docPartBody>
    </w:docPart>
    <w:docPart>
      <w:docPartPr>
        <w:name w:val="04F61175C3D9463F8082A377D4934867"/>
        <w:category>
          <w:name w:val="General"/>
          <w:gallery w:val="placeholder"/>
        </w:category>
        <w:types>
          <w:type w:val="bbPlcHdr"/>
        </w:types>
        <w:behaviors>
          <w:behavior w:val="content"/>
        </w:behaviors>
        <w:guid w:val="{9D5B091F-CFE5-44C3-B362-5C59F0B740BF}"/>
      </w:docPartPr>
      <w:docPartBody>
        <w:p w:rsidR="00CA4A28" w:rsidRDefault="005E10C8" w:rsidP="005E10C8">
          <w:pPr>
            <w:pStyle w:val="04F61175C3D9463F8082A377D493486710"/>
          </w:pPr>
          <w:r w:rsidRPr="0078323A">
            <w:rPr>
              <w:rStyle w:val="PlaceholderText"/>
            </w:rPr>
            <w:t>Choose an item.</w:t>
          </w:r>
        </w:p>
      </w:docPartBody>
    </w:docPart>
    <w:docPart>
      <w:docPartPr>
        <w:name w:val="95DC0D439A6F4C9893D8DC8DF77DAF17"/>
        <w:category>
          <w:name w:val="General"/>
          <w:gallery w:val="placeholder"/>
        </w:category>
        <w:types>
          <w:type w:val="bbPlcHdr"/>
        </w:types>
        <w:behaviors>
          <w:behavior w:val="content"/>
        </w:behaviors>
        <w:guid w:val="{1166A68B-11DB-4686-B370-0E8620D84718}"/>
      </w:docPartPr>
      <w:docPartBody>
        <w:p w:rsidR="00CA4A28" w:rsidRDefault="005E10C8" w:rsidP="005E10C8">
          <w:pPr>
            <w:pStyle w:val="95DC0D439A6F4C9893D8DC8DF77DAF177"/>
          </w:pPr>
          <w:r w:rsidRPr="00296E3D">
            <w:rPr>
              <w:rStyle w:val="PlaceholderText"/>
            </w:rPr>
            <w:t>Choose an item.</w:t>
          </w:r>
        </w:p>
      </w:docPartBody>
    </w:docPart>
    <w:docPart>
      <w:docPartPr>
        <w:name w:val="8B7BAF6BFFC14FA6B43336E54528F6A2"/>
        <w:category>
          <w:name w:val="General"/>
          <w:gallery w:val="placeholder"/>
        </w:category>
        <w:types>
          <w:type w:val="bbPlcHdr"/>
        </w:types>
        <w:behaviors>
          <w:behavior w:val="content"/>
        </w:behaviors>
        <w:guid w:val="{20D1D05C-6385-47B5-87F9-459D7FCFFF0D}"/>
      </w:docPartPr>
      <w:docPartBody>
        <w:p w:rsidR="00CA4A28" w:rsidRDefault="005E10C8" w:rsidP="005E10C8">
          <w:pPr>
            <w:pStyle w:val="8B7BAF6BFFC14FA6B43336E54528F6A27"/>
          </w:pPr>
          <w:r w:rsidRPr="00296E3D">
            <w:rPr>
              <w:rStyle w:val="PlaceholderText"/>
            </w:rPr>
            <w:t>Choose an item.</w:t>
          </w:r>
        </w:p>
      </w:docPartBody>
    </w:docPart>
    <w:docPart>
      <w:docPartPr>
        <w:name w:val="980D719B51414489AA2F8E0F431039B7"/>
        <w:category>
          <w:name w:val="General"/>
          <w:gallery w:val="placeholder"/>
        </w:category>
        <w:types>
          <w:type w:val="bbPlcHdr"/>
        </w:types>
        <w:behaviors>
          <w:behavior w:val="content"/>
        </w:behaviors>
        <w:guid w:val="{03DFDA4B-3F57-4C20-B141-2D2F584CB4C5}"/>
      </w:docPartPr>
      <w:docPartBody>
        <w:p w:rsidR="00CA4A28" w:rsidRDefault="005E10C8" w:rsidP="005E10C8">
          <w:pPr>
            <w:pStyle w:val="980D719B51414489AA2F8E0F431039B77"/>
          </w:pPr>
          <w:r w:rsidRPr="00296E3D">
            <w:rPr>
              <w:rStyle w:val="PlaceholderText"/>
            </w:rPr>
            <w:t>Choose an item.</w:t>
          </w:r>
        </w:p>
      </w:docPartBody>
    </w:docPart>
    <w:docPart>
      <w:docPartPr>
        <w:name w:val="0EDABE3F507944C7B49164C8C04DDBC1"/>
        <w:category>
          <w:name w:val="General"/>
          <w:gallery w:val="placeholder"/>
        </w:category>
        <w:types>
          <w:type w:val="bbPlcHdr"/>
        </w:types>
        <w:behaviors>
          <w:behavior w:val="content"/>
        </w:behaviors>
        <w:guid w:val="{EDEE0E72-ABB6-4A48-B1F3-B7FFF719CC08}"/>
      </w:docPartPr>
      <w:docPartBody>
        <w:p w:rsidR="00CA4A28" w:rsidRDefault="005E10C8" w:rsidP="005E10C8">
          <w:pPr>
            <w:pStyle w:val="0EDABE3F507944C7B49164C8C04DDBC17"/>
          </w:pPr>
          <w:r w:rsidRPr="00296E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D11"/>
    <w:rsid w:val="005E10C8"/>
    <w:rsid w:val="00BE1D11"/>
    <w:rsid w:val="00CA4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10C8"/>
    <w:rPr>
      <w:color w:val="808080"/>
    </w:rPr>
  </w:style>
  <w:style w:type="paragraph" w:customStyle="1" w:styleId="34AF97EE87244C43855076EC1A6BD611">
    <w:name w:val="34AF97EE87244C43855076EC1A6BD611"/>
    <w:rsid w:val="00BE1D11"/>
  </w:style>
  <w:style w:type="paragraph" w:customStyle="1" w:styleId="73124B41BB8B4412B7D6DA212FCF3486">
    <w:name w:val="73124B41BB8B4412B7D6DA212FCF3486"/>
    <w:rsid w:val="00BE1D11"/>
  </w:style>
  <w:style w:type="paragraph" w:customStyle="1" w:styleId="73124B41BB8B4412B7D6DA212FCF34861">
    <w:name w:val="73124B41BB8B4412B7D6DA212FCF34861"/>
    <w:rsid w:val="00BE1D11"/>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F6FAD0A0C53F4AA1A733D51A71937AC0">
    <w:name w:val="F6FAD0A0C53F4AA1A733D51A71937AC0"/>
    <w:rsid w:val="00BE1D11"/>
  </w:style>
  <w:style w:type="paragraph" w:customStyle="1" w:styleId="EBABE44015654FC0AE193DAA001AB139">
    <w:name w:val="EBABE44015654FC0AE193DAA001AB139"/>
    <w:rsid w:val="00BE1D11"/>
  </w:style>
  <w:style w:type="paragraph" w:customStyle="1" w:styleId="E1887A1EB3FE44C9B13957AAA35BCF72">
    <w:name w:val="E1887A1EB3FE44C9B13957AAA35BCF72"/>
    <w:rsid w:val="00BE1D11"/>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1427AA07B2EE4D0EB75861886BA211EC">
    <w:name w:val="1427AA07B2EE4D0EB75861886BA211EC"/>
    <w:rsid w:val="00BE1D11"/>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A00DF7A118754D0EBC465317600B78E5">
    <w:name w:val="A00DF7A118754D0EBC465317600B78E5"/>
    <w:rsid w:val="00BE1D11"/>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F6FAD0A0C53F4AA1A733D51A71937AC01">
    <w:name w:val="F6FAD0A0C53F4AA1A733D51A71937AC01"/>
    <w:rsid w:val="00BE1D11"/>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BABE44015654FC0AE193DAA001AB1391">
    <w:name w:val="EBABE44015654FC0AE193DAA001AB1391"/>
    <w:rsid w:val="00BE1D11"/>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73124B41BB8B4412B7D6DA212FCF34862">
    <w:name w:val="73124B41BB8B4412B7D6DA212FCF34862"/>
    <w:rsid w:val="00BE1D11"/>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052650D775F4B5F99526ADB6DEACD12">
    <w:name w:val="E052650D775F4B5F99526ADB6DEACD12"/>
    <w:rsid w:val="00CA4A28"/>
  </w:style>
  <w:style w:type="paragraph" w:customStyle="1" w:styleId="DE90B54783BA471D861E001688E801D0">
    <w:name w:val="DE90B54783BA471D861E001688E801D0"/>
    <w:rsid w:val="00CA4A28"/>
  </w:style>
  <w:style w:type="paragraph" w:customStyle="1" w:styleId="E1887A1EB3FE44C9B13957AAA35BCF721">
    <w:name w:val="E1887A1EB3FE44C9B13957AAA35BCF721"/>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1427AA07B2EE4D0EB75861886BA211EC1">
    <w:name w:val="1427AA07B2EE4D0EB75861886BA211EC1"/>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A00DF7A118754D0EBC465317600B78E51">
    <w:name w:val="A00DF7A118754D0EBC465317600B78E51"/>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4F61175C3D9463F8082A377D4934867">
    <w:name w:val="04F61175C3D9463F8082A377D4934867"/>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F6FAD0A0C53F4AA1A733D51A71937AC02">
    <w:name w:val="F6FAD0A0C53F4AA1A733D51A71937AC02"/>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BABE44015654FC0AE193DAA001AB1392">
    <w:name w:val="EBABE44015654FC0AE193DAA001AB1392"/>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73124B41BB8B4412B7D6DA212FCF34863">
    <w:name w:val="73124B41BB8B4412B7D6DA212FCF34863"/>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1887A1EB3FE44C9B13957AAA35BCF722">
    <w:name w:val="E1887A1EB3FE44C9B13957AAA35BCF722"/>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1427AA07B2EE4D0EB75861886BA211EC2">
    <w:name w:val="1427AA07B2EE4D0EB75861886BA211EC2"/>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A00DF7A118754D0EBC465317600B78E52">
    <w:name w:val="A00DF7A118754D0EBC465317600B78E52"/>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4F61175C3D9463F8082A377D49348671">
    <w:name w:val="04F61175C3D9463F8082A377D49348671"/>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F6FAD0A0C53F4AA1A733D51A71937AC03">
    <w:name w:val="F6FAD0A0C53F4AA1A733D51A71937AC03"/>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BABE44015654FC0AE193DAA001AB1393">
    <w:name w:val="EBABE44015654FC0AE193DAA001AB1393"/>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73124B41BB8B4412B7D6DA212FCF34864">
    <w:name w:val="73124B41BB8B4412B7D6DA212FCF34864"/>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1887A1EB3FE44C9B13957AAA35BCF723">
    <w:name w:val="E1887A1EB3FE44C9B13957AAA35BCF723"/>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1427AA07B2EE4D0EB75861886BA211EC3">
    <w:name w:val="1427AA07B2EE4D0EB75861886BA211EC3"/>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A00DF7A118754D0EBC465317600B78E53">
    <w:name w:val="A00DF7A118754D0EBC465317600B78E53"/>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4F61175C3D9463F8082A377D49348672">
    <w:name w:val="04F61175C3D9463F8082A377D49348672"/>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F6FAD0A0C53F4AA1A733D51A71937AC04">
    <w:name w:val="F6FAD0A0C53F4AA1A733D51A71937AC04"/>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BABE44015654FC0AE193DAA001AB1394">
    <w:name w:val="EBABE44015654FC0AE193DAA001AB1394"/>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73124B41BB8B4412B7D6DA212FCF34865">
    <w:name w:val="73124B41BB8B4412B7D6DA212FCF34865"/>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1887A1EB3FE44C9B13957AAA35BCF724">
    <w:name w:val="E1887A1EB3FE44C9B13957AAA35BCF724"/>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1427AA07B2EE4D0EB75861886BA211EC4">
    <w:name w:val="1427AA07B2EE4D0EB75861886BA211EC4"/>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A00DF7A118754D0EBC465317600B78E54">
    <w:name w:val="A00DF7A118754D0EBC465317600B78E54"/>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4F61175C3D9463F8082A377D49348673">
    <w:name w:val="04F61175C3D9463F8082A377D49348673"/>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F6FAD0A0C53F4AA1A733D51A71937AC05">
    <w:name w:val="F6FAD0A0C53F4AA1A733D51A71937AC05"/>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BABE44015654FC0AE193DAA001AB1395">
    <w:name w:val="EBABE44015654FC0AE193DAA001AB1395"/>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73124B41BB8B4412B7D6DA212FCF34866">
    <w:name w:val="73124B41BB8B4412B7D6DA212FCF34866"/>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5DC0D439A6F4C9893D8DC8DF77DAF17">
    <w:name w:val="95DC0D439A6F4C9893D8DC8DF77DAF17"/>
    <w:rsid w:val="00CA4A28"/>
  </w:style>
  <w:style w:type="paragraph" w:customStyle="1" w:styleId="8B7BAF6BFFC14FA6B43336E54528F6A2">
    <w:name w:val="8B7BAF6BFFC14FA6B43336E54528F6A2"/>
    <w:rsid w:val="00CA4A28"/>
  </w:style>
  <w:style w:type="paragraph" w:customStyle="1" w:styleId="980D719B51414489AA2F8E0F431039B7">
    <w:name w:val="980D719B51414489AA2F8E0F431039B7"/>
    <w:rsid w:val="00CA4A28"/>
  </w:style>
  <w:style w:type="paragraph" w:customStyle="1" w:styleId="0EDABE3F507944C7B49164C8C04DDBC1">
    <w:name w:val="0EDABE3F507944C7B49164C8C04DDBC1"/>
    <w:rsid w:val="00CA4A28"/>
  </w:style>
  <w:style w:type="paragraph" w:customStyle="1" w:styleId="1427AA07B2EE4D0EB75861886BA211EC5">
    <w:name w:val="1427AA07B2EE4D0EB75861886BA211EC5"/>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5DC0D439A6F4C9893D8DC8DF77DAF171">
    <w:name w:val="95DC0D439A6F4C9893D8DC8DF77DAF171"/>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8B7BAF6BFFC14FA6B43336E54528F6A21">
    <w:name w:val="8B7BAF6BFFC14FA6B43336E54528F6A21"/>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A00DF7A118754D0EBC465317600B78E55">
    <w:name w:val="A00DF7A118754D0EBC465317600B78E55"/>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4F61175C3D9463F8082A377D49348674">
    <w:name w:val="04F61175C3D9463F8082A377D49348674"/>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BABE44015654FC0AE193DAA001AB1396">
    <w:name w:val="EBABE44015654FC0AE193DAA001AB1396"/>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80D719B51414489AA2F8E0F431039B71">
    <w:name w:val="980D719B51414489AA2F8E0F431039B71"/>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EDABE3F507944C7B49164C8C04DDBC11">
    <w:name w:val="0EDABE3F507944C7B49164C8C04DDBC11"/>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73124B41BB8B4412B7D6DA212FCF34867">
    <w:name w:val="73124B41BB8B4412B7D6DA212FCF34867"/>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1427AA07B2EE4D0EB75861886BA211EC6">
    <w:name w:val="1427AA07B2EE4D0EB75861886BA211EC6"/>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5DC0D439A6F4C9893D8DC8DF77DAF172">
    <w:name w:val="95DC0D439A6F4C9893D8DC8DF77DAF172"/>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8B7BAF6BFFC14FA6B43336E54528F6A22">
    <w:name w:val="8B7BAF6BFFC14FA6B43336E54528F6A22"/>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A00DF7A118754D0EBC465317600B78E56">
    <w:name w:val="A00DF7A118754D0EBC465317600B78E56"/>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4F61175C3D9463F8082A377D49348675">
    <w:name w:val="04F61175C3D9463F8082A377D49348675"/>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BABE44015654FC0AE193DAA001AB1397">
    <w:name w:val="EBABE44015654FC0AE193DAA001AB1397"/>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80D719B51414489AA2F8E0F431039B72">
    <w:name w:val="980D719B51414489AA2F8E0F431039B72"/>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EDABE3F507944C7B49164C8C04DDBC12">
    <w:name w:val="0EDABE3F507944C7B49164C8C04DDBC12"/>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73124B41BB8B4412B7D6DA212FCF34868">
    <w:name w:val="73124B41BB8B4412B7D6DA212FCF34868"/>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1427AA07B2EE4D0EB75861886BA211EC7">
    <w:name w:val="1427AA07B2EE4D0EB75861886BA211EC7"/>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5DC0D439A6F4C9893D8DC8DF77DAF173">
    <w:name w:val="95DC0D439A6F4C9893D8DC8DF77DAF173"/>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8B7BAF6BFFC14FA6B43336E54528F6A23">
    <w:name w:val="8B7BAF6BFFC14FA6B43336E54528F6A23"/>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A00DF7A118754D0EBC465317600B78E57">
    <w:name w:val="A00DF7A118754D0EBC465317600B78E57"/>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4F61175C3D9463F8082A377D49348676">
    <w:name w:val="04F61175C3D9463F8082A377D49348676"/>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BABE44015654FC0AE193DAA001AB1398">
    <w:name w:val="EBABE44015654FC0AE193DAA001AB1398"/>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80D719B51414489AA2F8E0F431039B73">
    <w:name w:val="980D719B51414489AA2F8E0F431039B73"/>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EDABE3F507944C7B49164C8C04DDBC13">
    <w:name w:val="0EDABE3F507944C7B49164C8C04DDBC13"/>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73124B41BB8B4412B7D6DA212FCF34869">
    <w:name w:val="73124B41BB8B4412B7D6DA212FCF34869"/>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1427AA07B2EE4D0EB75861886BA211EC8">
    <w:name w:val="1427AA07B2EE4D0EB75861886BA211EC8"/>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5DC0D439A6F4C9893D8DC8DF77DAF174">
    <w:name w:val="95DC0D439A6F4C9893D8DC8DF77DAF174"/>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8B7BAF6BFFC14FA6B43336E54528F6A24">
    <w:name w:val="8B7BAF6BFFC14FA6B43336E54528F6A24"/>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A00DF7A118754D0EBC465317600B78E58">
    <w:name w:val="A00DF7A118754D0EBC465317600B78E58"/>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4F61175C3D9463F8082A377D49348677">
    <w:name w:val="04F61175C3D9463F8082A377D49348677"/>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BABE44015654FC0AE193DAA001AB1399">
    <w:name w:val="EBABE44015654FC0AE193DAA001AB1399"/>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80D719B51414489AA2F8E0F431039B74">
    <w:name w:val="980D719B51414489AA2F8E0F431039B74"/>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EDABE3F507944C7B49164C8C04DDBC14">
    <w:name w:val="0EDABE3F507944C7B49164C8C04DDBC14"/>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73124B41BB8B4412B7D6DA212FCF348610">
    <w:name w:val="73124B41BB8B4412B7D6DA212FCF348610"/>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1427AA07B2EE4D0EB75861886BA211EC9">
    <w:name w:val="1427AA07B2EE4D0EB75861886BA211EC9"/>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5DC0D439A6F4C9893D8DC8DF77DAF175">
    <w:name w:val="95DC0D439A6F4C9893D8DC8DF77DAF175"/>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8B7BAF6BFFC14FA6B43336E54528F6A25">
    <w:name w:val="8B7BAF6BFFC14FA6B43336E54528F6A25"/>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A00DF7A118754D0EBC465317600B78E59">
    <w:name w:val="A00DF7A118754D0EBC465317600B78E59"/>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4F61175C3D9463F8082A377D49348678">
    <w:name w:val="04F61175C3D9463F8082A377D49348678"/>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BABE44015654FC0AE193DAA001AB13910">
    <w:name w:val="EBABE44015654FC0AE193DAA001AB13910"/>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80D719B51414489AA2F8E0F431039B75">
    <w:name w:val="980D719B51414489AA2F8E0F431039B75"/>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EDABE3F507944C7B49164C8C04DDBC15">
    <w:name w:val="0EDABE3F507944C7B49164C8C04DDBC15"/>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73124B41BB8B4412B7D6DA212FCF348611">
    <w:name w:val="73124B41BB8B4412B7D6DA212FCF348611"/>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1427AA07B2EE4D0EB75861886BA211EC10">
    <w:name w:val="1427AA07B2EE4D0EB75861886BA211EC10"/>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5DC0D439A6F4C9893D8DC8DF77DAF176">
    <w:name w:val="95DC0D439A6F4C9893D8DC8DF77DAF176"/>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8B7BAF6BFFC14FA6B43336E54528F6A26">
    <w:name w:val="8B7BAF6BFFC14FA6B43336E54528F6A26"/>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A00DF7A118754D0EBC465317600B78E510">
    <w:name w:val="A00DF7A118754D0EBC465317600B78E510"/>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4F61175C3D9463F8082A377D49348679">
    <w:name w:val="04F61175C3D9463F8082A377D49348679"/>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BABE44015654FC0AE193DAA001AB13911">
    <w:name w:val="EBABE44015654FC0AE193DAA001AB13911"/>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80D719B51414489AA2F8E0F431039B76">
    <w:name w:val="980D719B51414489AA2F8E0F431039B76"/>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EDABE3F507944C7B49164C8C04DDBC16">
    <w:name w:val="0EDABE3F507944C7B49164C8C04DDBC16"/>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73124B41BB8B4412B7D6DA212FCF348612">
    <w:name w:val="73124B41BB8B4412B7D6DA212FCF348612"/>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1427AA07B2EE4D0EB75861886BA211EC11">
    <w:name w:val="1427AA07B2EE4D0EB75861886BA211EC11"/>
    <w:rsid w:val="005E10C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5DC0D439A6F4C9893D8DC8DF77DAF177">
    <w:name w:val="95DC0D439A6F4C9893D8DC8DF77DAF177"/>
    <w:rsid w:val="005E10C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8B7BAF6BFFC14FA6B43336E54528F6A27">
    <w:name w:val="8B7BAF6BFFC14FA6B43336E54528F6A27"/>
    <w:rsid w:val="005E10C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A00DF7A118754D0EBC465317600B78E511">
    <w:name w:val="A00DF7A118754D0EBC465317600B78E511"/>
    <w:rsid w:val="005E10C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4F61175C3D9463F8082A377D493486710">
    <w:name w:val="04F61175C3D9463F8082A377D493486710"/>
    <w:rsid w:val="005E10C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BABE44015654FC0AE193DAA001AB13912">
    <w:name w:val="EBABE44015654FC0AE193DAA001AB13912"/>
    <w:rsid w:val="005E10C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80D719B51414489AA2F8E0F431039B77">
    <w:name w:val="980D719B51414489AA2F8E0F431039B77"/>
    <w:rsid w:val="005E10C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EDABE3F507944C7B49164C8C04DDBC17">
    <w:name w:val="0EDABE3F507944C7B49164C8C04DDBC17"/>
    <w:rsid w:val="005E10C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73124B41BB8B4412B7D6DA212FCF348613">
    <w:name w:val="73124B41BB8B4412B7D6DA212FCF348613"/>
    <w:rsid w:val="005E10C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10C8"/>
    <w:rPr>
      <w:color w:val="808080"/>
    </w:rPr>
  </w:style>
  <w:style w:type="paragraph" w:customStyle="1" w:styleId="34AF97EE87244C43855076EC1A6BD611">
    <w:name w:val="34AF97EE87244C43855076EC1A6BD611"/>
    <w:rsid w:val="00BE1D11"/>
  </w:style>
  <w:style w:type="paragraph" w:customStyle="1" w:styleId="73124B41BB8B4412B7D6DA212FCF3486">
    <w:name w:val="73124B41BB8B4412B7D6DA212FCF3486"/>
    <w:rsid w:val="00BE1D11"/>
  </w:style>
  <w:style w:type="paragraph" w:customStyle="1" w:styleId="73124B41BB8B4412B7D6DA212FCF34861">
    <w:name w:val="73124B41BB8B4412B7D6DA212FCF34861"/>
    <w:rsid w:val="00BE1D11"/>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F6FAD0A0C53F4AA1A733D51A71937AC0">
    <w:name w:val="F6FAD0A0C53F4AA1A733D51A71937AC0"/>
    <w:rsid w:val="00BE1D11"/>
  </w:style>
  <w:style w:type="paragraph" w:customStyle="1" w:styleId="EBABE44015654FC0AE193DAA001AB139">
    <w:name w:val="EBABE44015654FC0AE193DAA001AB139"/>
    <w:rsid w:val="00BE1D11"/>
  </w:style>
  <w:style w:type="paragraph" w:customStyle="1" w:styleId="E1887A1EB3FE44C9B13957AAA35BCF72">
    <w:name w:val="E1887A1EB3FE44C9B13957AAA35BCF72"/>
    <w:rsid w:val="00BE1D11"/>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1427AA07B2EE4D0EB75861886BA211EC">
    <w:name w:val="1427AA07B2EE4D0EB75861886BA211EC"/>
    <w:rsid w:val="00BE1D11"/>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A00DF7A118754D0EBC465317600B78E5">
    <w:name w:val="A00DF7A118754D0EBC465317600B78E5"/>
    <w:rsid w:val="00BE1D11"/>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F6FAD0A0C53F4AA1A733D51A71937AC01">
    <w:name w:val="F6FAD0A0C53F4AA1A733D51A71937AC01"/>
    <w:rsid w:val="00BE1D11"/>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BABE44015654FC0AE193DAA001AB1391">
    <w:name w:val="EBABE44015654FC0AE193DAA001AB1391"/>
    <w:rsid w:val="00BE1D11"/>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73124B41BB8B4412B7D6DA212FCF34862">
    <w:name w:val="73124B41BB8B4412B7D6DA212FCF34862"/>
    <w:rsid w:val="00BE1D11"/>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052650D775F4B5F99526ADB6DEACD12">
    <w:name w:val="E052650D775F4B5F99526ADB6DEACD12"/>
    <w:rsid w:val="00CA4A28"/>
  </w:style>
  <w:style w:type="paragraph" w:customStyle="1" w:styleId="DE90B54783BA471D861E001688E801D0">
    <w:name w:val="DE90B54783BA471D861E001688E801D0"/>
    <w:rsid w:val="00CA4A28"/>
  </w:style>
  <w:style w:type="paragraph" w:customStyle="1" w:styleId="E1887A1EB3FE44C9B13957AAA35BCF721">
    <w:name w:val="E1887A1EB3FE44C9B13957AAA35BCF721"/>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1427AA07B2EE4D0EB75861886BA211EC1">
    <w:name w:val="1427AA07B2EE4D0EB75861886BA211EC1"/>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A00DF7A118754D0EBC465317600B78E51">
    <w:name w:val="A00DF7A118754D0EBC465317600B78E51"/>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4F61175C3D9463F8082A377D4934867">
    <w:name w:val="04F61175C3D9463F8082A377D4934867"/>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F6FAD0A0C53F4AA1A733D51A71937AC02">
    <w:name w:val="F6FAD0A0C53F4AA1A733D51A71937AC02"/>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BABE44015654FC0AE193DAA001AB1392">
    <w:name w:val="EBABE44015654FC0AE193DAA001AB1392"/>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73124B41BB8B4412B7D6DA212FCF34863">
    <w:name w:val="73124B41BB8B4412B7D6DA212FCF34863"/>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1887A1EB3FE44C9B13957AAA35BCF722">
    <w:name w:val="E1887A1EB3FE44C9B13957AAA35BCF722"/>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1427AA07B2EE4D0EB75861886BA211EC2">
    <w:name w:val="1427AA07B2EE4D0EB75861886BA211EC2"/>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A00DF7A118754D0EBC465317600B78E52">
    <w:name w:val="A00DF7A118754D0EBC465317600B78E52"/>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4F61175C3D9463F8082A377D49348671">
    <w:name w:val="04F61175C3D9463F8082A377D49348671"/>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F6FAD0A0C53F4AA1A733D51A71937AC03">
    <w:name w:val="F6FAD0A0C53F4AA1A733D51A71937AC03"/>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BABE44015654FC0AE193DAA001AB1393">
    <w:name w:val="EBABE44015654FC0AE193DAA001AB1393"/>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73124B41BB8B4412B7D6DA212FCF34864">
    <w:name w:val="73124B41BB8B4412B7D6DA212FCF34864"/>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1887A1EB3FE44C9B13957AAA35BCF723">
    <w:name w:val="E1887A1EB3FE44C9B13957AAA35BCF723"/>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1427AA07B2EE4D0EB75861886BA211EC3">
    <w:name w:val="1427AA07B2EE4D0EB75861886BA211EC3"/>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A00DF7A118754D0EBC465317600B78E53">
    <w:name w:val="A00DF7A118754D0EBC465317600B78E53"/>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4F61175C3D9463F8082A377D49348672">
    <w:name w:val="04F61175C3D9463F8082A377D49348672"/>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F6FAD0A0C53F4AA1A733D51A71937AC04">
    <w:name w:val="F6FAD0A0C53F4AA1A733D51A71937AC04"/>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BABE44015654FC0AE193DAA001AB1394">
    <w:name w:val="EBABE44015654FC0AE193DAA001AB1394"/>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73124B41BB8B4412B7D6DA212FCF34865">
    <w:name w:val="73124B41BB8B4412B7D6DA212FCF34865"/>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1887A1EB3FE44C9B13957AAA35BCF724">
    <w:name w:val="E1887A1EB3FE44C9B13957AAA35BCF724"/>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1427AA07B2EE4D0EB75861886BA211EC4">
    <w:name w:val="1427AA07B2EE4D0EB75861886BA211EC4"/>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A00DF7A118754D0EBC465317600B78E54">
    <w:name w:val="A00DF7A118754D0EBC465317600B78E54"/>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4F61175C3D9463F8082A377D49348673">
    <w:name w:val="04F61175C3D9463F8082A377D49348673"/>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F6FAD0A0C53F4AA1A733D51A71937AC05">
    <w:name w:val="F6FAD0A0C53F4AA1A733D51A71937AC05"/>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BABE44015654FC0AE193DAA001AB1395">
    <w:name w:val="EBABE44015654FC0AE193DAA001AB1395"/>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73124B41BB8B4412B7D6DA212FCF34866">
    <w:name w:val="73124B41BB8B4412B7D6DA212FCF34866"/>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5DC0D439A6F4C9893D8DC8DF77DAF17">
    <w:name w:val="95DC0D439A6F4C9893D8DC8DF77DAF17"/>
    <w:rsid w:val="00CA4A28"/>
  </w:style>
  <w:style w:type="paragraph" w:customStyle="1" w:styleId="8B7BAF6BFFC14FA6B43336E54528F6A2">
    <w:name w:val="8B7BAF6BFFC14FA6B43336E54528F6A2"/>
    <w:rsid w:val="00CA4A28"/>
  </w:style>
  <w:style w:type="paragraph" w:customStyle="1" w:styleId="980D719B51414489AA2F8E0F431039B7">
    <w:name w:val="980D719B51414489AA2F8E0F431039B7"/>
    <w:rsid w:val="00CA4A28"/>
  </w:style>
  <w:style w:type="paragraph" w:customStyle="1" w:styleId="0EDABE3F507944C7B49164C8C04DDBC1">
    <w:name w:val="0EDABE3F507944C7B49164C8C04DDBC1"/>
    <w:rsid w:val="00CA4A28"/>
  </w:style>
  <w:style w:type="paragraph" w:customStyle="1" w:styleId="1427AA07B2EE4D0EB75861886BA211EC5">
    <w:name w:val="1427AA07B2EE4D0EB75861886BA211EC5"/>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5DC0D439A6F4C9893D8DC8DF77DAF171">
    <w:name w:val="95DC0D439A6F4C9893D8DC8DF77DAF171"/>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8B7BAF6BFFC14FA6B43336E54528F6A21">
    <w:name w:val="8B7BAF6BFFC14FA6B43336E54528F6A21"/>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A00DF7A118754D0EBC465317600B78E55">
    <w:name w:val="A00DF7A118754D0EBC465317600B78E55"/>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4F61175C3D9463F8082A377D49348674">
    <w:name w:val="04F61175C3D9463F8082A377D49348674"/>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BABE44015654FC0AE193DAA001AB1396">
    <w:name w:val="EBABE44015654FC0AE193DAA001AB1396"/>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80D719B51414489AA2F8E0F431039B71">
    <w:name w:val="980D719B51414489AA2F8E0F431039B71"/>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EDABE3F507944C7B49164C8C04DDBC11">
    <w:name w:val="0EDABE3F507944C7B49164C8C04DDBC11"/>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73124B41BB8B4412B7D6DA212FCF34867">
    <w:name w:val="73124B41BB8B4412B7D6DA212FCF34867"/>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1427AA07B2EE4D0EB75861886BA211EC6">
    <w:name w:val="1427AA07B2EE4D0EB75861886BA211EC6"/>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5DC0D439A6F4C9893D8DC8DF77DAF172">
    <w:name w:val="95DC0D439A6F4C9893D8DC8DF77DAF172"/>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8B7BAF6BFFC14FA6B43336E54528F6A22">
    <w:name w:val="8B7BAF6BFFC14FA6B43336E54528F6A22"/>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A00DF7A118754D0EBC465317600B78E56">
    <w:name w:val="A00DF7A118754D0EBC465317600B78E56"/>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4F61175C3D9463F8082A377D49348675">
    <w:name w:val="04F61175C3D9463F8082A377D49348675"/>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BABE44015654FC0AE193DAA001AB1397">
    <w:name w:val="EBABE44015654FC0AE193DAA001AB1397"/>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80D719B51414489AA2F8E0F431039B72">
    <w:name w:val="980D719B51414489AA2F8E0F431039B72"/>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EDABE3F507944C7B49164C8C04DDBC12">
    <w:name w:val="0EDABE3F507944C7B49164C8C04DDBC12"/>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73124B41BB8B4412B7D6DA212FCF34868">
    <w:name w:val="73124B41BB8B4412B7D6DA212FCF34868"/>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1427AA07B2EE4D0EB75861886BA211EC7">
    <w:name w:val="1427AA07B2EE4D0EB75861886BA211EC7"/>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5DC0D439A6F4C9893D8DC8DF77DAF173">
    <w:name w:val="95DC0D439A6F4C9893D8DC8DF77DAF173"/>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8B7BAF6BFFC14FA6B43336E54528F6A23">
    <w:name w:val="8B7BAF6BFFC14FA6B43336E54528F6A23"/>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A00DF7A118754D0EBC465317600B78E57">
    <w:name w:val="A00DF7A118754D0EBC465317600B78E57"/>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4F61175C3D9463F8082A377D49348676">
    <w:name w:val="04F61175C3D9463F8082A377D49348676"/>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BABE44015654FC0AE193DAA001AB1398">
    <w:name w:val="EBABE44015654FC0AE193DAA001AB1398"/>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80D719B51414489AA2F8E0F431039B73">
    <w:name w:val="980D719B51414489AA2F8E0F431039B73"/>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EDABE3F507944C7B49164C8C04DDBC13">
    <w:name w:val="0EDABE3F507944C7B49164C8C04DDBC13"/>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73124B41BB8B4412B7D6DA212FCF34869">
    <w:name w:val="73124B41BB8B4412B7D6DA212FCF34869"/>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1427AA07B2EE4D0EB75861886BA211EC8">
    <w:name w:val="1427AA07B2EE4D0EB75861886BA211EC8"/>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5DC0D439A6F4C9893D8DC8DF77DAF174">
    <w:name w:val="95DC0D439A6F4C9893D8DC8DF77DAF174"/>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8B7BAF6BFFC14FA6B43336E54528F6A24">
    <w:name w:val="8B7BAF6BFFC14FA6B43336E54528F6A24"/>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A00DF7A118754D0EBC465317600B78E58">
    <w:name w:val="A00DF7A118754D0EBC465317600B78E58"/>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4F61175C3D9463F8082A377D49348677">
    <w:name w:val="04F61175C3D9463F8082A377D49348677"/>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BABE44015654FC0AE193DAA001AB1399">
    <w:name w:val="EBABE44015654FC0AE193DAA001AB1399"/>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80D719B51414489AA2F8E0F431039B74">
    <w:name w:val="980D719B51414489AA2F8E0F431039B74"/>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EDABE3F507944C7B49164C8C04DDBC14">
    <w:name w:val="0EDABE3F507944C7B49164C8C04DDBC14"/>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73124B41BB8B4412B7D6DA212FCF348610">
    <w:name w:val="73124B41BB8B4412B7D6DA212FCF348610"/>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1427AA07B2EE4D0EB75861886BA211EC9">
    <w:name w:val="1427AA07B2EE4D0EB75861886BA211EC9"/>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5DC0D439A6F4C9893D8DC8DF77DAF175">
    <w:name w:val="95DC0D439A6F4C9893D8DC8DF77DAF175"/>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8B7BAF6BFFC14FA6B43336E54528F6A25">
    <w:name w:val="8B7BAF6BFFC14FA6B43336E54528F6A25"/>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A00DF7A118754D0EBC465317600B78E59">
    <w:name w:val="A00DF7A118754D0EBC465317600B78E59"/>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4F61175C3D9463F8082A377D49348678">
    <w:name w:val="04F61175C3D9463F8082A377D49348678"/>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BABE44015654FC0AE193DAA001AB13910">
    <w:name w:val="EBABE44015654FC0AE193DAA001AB13910"/>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80D719B51414489AA2F8E0F431039B75">
    <w:name w:val="980D719B51414489AA2F8E0F431039B75"/>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EDABE3F507944C7B49164C8C04DDBC15">
    <w:name w:val="0EDABE3F507944C7B49164C8C04DDBC15"/>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73124B41BB8B4412B7D6DA212FCF348611">
    <w:name w:val="73124B41BB8B4412B7D6DA212FCF348611"/>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1427AA07B2EE4D0EB75861886BA211EC10">
    <w:name w:val="1427AA07B2EE4D0EB75861886BA211EC10"/>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5DC0D439A6F4C9893D8DC8DF77DAF176">
    <w:name w:val="95DC0D439A6F4C9893D8DC8DF77DAF176"/>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8B7BAF6BFFC14FA6B43336E54528F6A26">
    <w:name w:val="8B7BAF6BFFC14FA6B43336E54528F6A26"/>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A00DF7A118754D0EBC465317600B78E510">
    <w:name w:val="A00DF7A118754D0EBC465317600B78E510"/>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4F61175C3D9463F8082A377D49348679">
    <w:name w:val="04F61175C3D9463F8082A377D49348679"/>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BABE44015654FC0AE193DAA001AB13911">
    <w:name w:val="EBABE44015654FC0AE193DAA001AB13911"/>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80D719B51414489AA2F8E0F431039B76">
    <w:name w:val="980D719B51414489AA2F8E0F431039B76"/>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EDABE3F507944C7B49164C8C04DDBC16">
    <w:name w:val="0EDABE3F507944C7B49164C8C04DDBC16"/>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73124B41BB8B4412B7D6DA212FCF348612">
    <w:name w:val="73124B41BB8B4412B7D6DA212FCF348612"/>
    <w:rsid w:val="00CA4A2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1427AA07B2EE4D0EB75861886BA211EC11">
    <w:name w:val="1427AA07B2EE4D0EB75861886BA211EC11"/>
    <w:rsid w:val="005E10C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5DC0D439A6F4C9893D8DC8DF77DAF177">
    <w:name w:val="95DC0D439A6F4C9893D8DC8DF77DAF177"/>
    <w:rsid w:val="005E10C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8B7BAF6BFFC14FA6B43336E54528F6A27">
    <w:name w:val="8B7BAF6BFFC14FA6B43336E54528F6A27"/>
    <w:rsid w:val="005E10C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A00DF7A118754D0EBC465317600B78E511">
    <w:name w:val="A00DF7A118754D0EBC465317600B78E511"/>
    <w:rsid w:val="005E10C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4F61175C3D9463F8082A377D493486710">
    <w:name w:val="04F61175C3D9463F8082A377D493486710"/>
    <w:rsid w:val="005E10C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EBABE44015654FC0AE193DAA001AB13912">
    <w:name w:val="EBABE44015654FC0AE193DAA001AB13912"/>
    <w:rsid w:val="005E10C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980D719B51414489AA2F8E0F431039B77">
    <w:name w:val="980D719B51414489AA2F8E0F431039B77"/>
    <w:rsid w:val="005E10C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0EDABE3F507944C7B49164C8C04DDBC17">
    <w:name w:val="0EDABE3F507944C7B49164C8C04DDBC17"/>
    <w:rsid w:val="005E10C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 w:type="paragraph" w:customStyle="1" w:styleId="73124B41BB8B4412B7D6DA212FCF348613">
    <w:name w:val="73124B41BB8B4412B7D6DA212FCF348613"/>
    <w:rsid w:val="005E10C8"/>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B34F0-BC88-4E9B-BF94-0AE317AE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963</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BMU</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u117234</dc:creator>
  <cp:lastModifiedBy>Emily Corcoran</cp:lastModifiedBy>
  <cp:revision>24</cp:revision>
  <dcterms:created xsi:type="dcterms:W3CDTF">2015-08-06T13:40:00Z</dcterms:created>
  <dcterms:modified xsi:type="dcterms:W3CDTF">2015-11-19T15:12:00Z</dcterms:modified>
</cp:coreProperties>
</file>